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035996"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035996"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1249096C"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BA4CD8">
              <w:rPr>
                <w:sz w:val="24"/>
                <w:szCs w:val="24"/>
              </w:rPr>
              <w:t>1</w:t>
            </w:r>
            <w:r w:rsidR="00035996">
              <w:rPr>
                <w:sz w:val="24"/>
                <w:szCs w:val="24"/>
                <w:lang w:val="en-US"/>
              </w:rPr>
              <w:t>6</w:t>
            </w:r>
            <w:r w:rsidRPr="00AA7FB9">
              <w:rPr>
                <w:sz w:val="24"/>
                <w:szCs w:val="24"/>
              </w:rPr>
              <w:t>»</w:t>
            </w:r>
            <w:r w:rsidRPr="00AA7FB9">
              <w:rPr>
                <w:sz w:val="24"/>
                <w:szCs w:val="24"/>
                <w:lang w:val="en-US"/>
              </w:rPr>
              <w:t xml:space="preserve"> </w:t>
            </w:r>
            <w:r w:rsidR="00BA4CD8">
              <w:rPr>
                <w:sz w:val="24"/>
                <w:szCs w:val="24"/>
              </w:rPr>
              <w:t>сентября</w:t>
            </w:r>
            <w:r w:rsidR="0056427C" w:rsidRPr="00C5292B">
              <w:rPr>
                <w:rStyle w:val="a7"/>
                <w:sz w:val="24"/>
                <w:szCs w:val="24"/>
                <w:u w:val="none"/>
              </w:rPr>
              <w:t xml:space="preserve"> </w:t>
            </w:r>
            <w:r w:rsidRPr="00AA7FB9">
              <w:rPr>
                <w:sz w:val="24"/>
                <w:szCs w:val="24"/>
              </w:rPr>
              <w:t>202</w:t>
            </w:r>
            <w:r w:rsidR="0056427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7D919EB7"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56427C" w:rsidRPr="00DE2E40">
        <w:rPr>
          <w:b/>
          <w:sz w:val="28"/>
          <w:szCs w:val="28"/>
          <w:lang w:val="ru-RU"/>
        </w:rPr>
        <w:t xml:space="preserve">Модуль </w:t>
      </w:r>
      <w:r w:rsidR="0056427C">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6A603E75" w:rsidR="002C30D9" w:rsidRPr="00BE1A6B" w:rsidRDefault="002C30D9" w:rsidP="002C30D9">
      <w:pPr>
        <w:jc w:val="center"/>
        <w:rPr>
          <w:b/>
          <w:sz w:val="28"/>
          <w:szCs w:val="28"/>
          <w:lang w:val="ru-RU"/>
        </w:rPr>
      </w:pPr>
      <w:r w:rsidRPr="002C30D9">
        <w:rPr>
          <w:b/>
          <w:sz w:val="28"/>
          <w:szCs w:val="28"/>
          <w:lang w:val="ru-RU"/>
        </w:rPr>
        <w:t xml:space="preserve">Том </w:t>
      </w:r>
      <w:r w:rsidR="00D643DD">
        <w:rPr>
          <w:b/>
          <w:sz w:val="28"/>
          <w:szCs w:val="28"/>
          <w:lang w:val="ru-RU"/>
        </w:rPr>
        <w:t>9</w:t>
      </w:r>
    </w:p>
    <w:p w14:paraId="6FBE58FD" w14:textId="7468C88F" w:rsidR="00AA7FB9" w:rsidRDefault="00AA7FB9" w:rsidP="002C30D9">
      <w:pPr>
        <w:jc w:val="center"/>
        <w:rPr>
          <w:b/>
          <w:sz w:val="28"/>
          <w:szCs w:val="28"/>
          <w:lang w:val="ru-RU"/>
        </w:rPr>
      </w:pPr>
    </w:p>
    <w:p w14:paraId="0BFB31BF" w14:textId="532AA2E6"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690944">
        <w:rPr>
          <w:b/>
          <w:sz w:val="28"/>
          <w:szCs w:val="28"/>
          <w:lang w:val="ru-RU"/>
        </w:rPr>
        <w:t>8</w:t>
      </w:r>
      <w:r w:rsidR="00D643DD">
        <w:rPr>
          <w:b/>
          <w:sz w:val="28"/>
          <w:szCs w:val="28"/>
          <w:lang w:val="ru-RU"/>
        </w:rPr>
        <w:t>5</w:t>
      </w:r>
      <w:r w:rsidR="00690944">
        <w:rPr>
          <w:b/>
          <w:sz w:val="28"/>
          <w:szCs w:val="28"/>
          <w:lang w:val="ru-RU"/>
        </w:rPr>
        <w:t>1</w:t>
      </w:r>
      <w:r w:rsidR="00BA4CD8">
        <w:rPr>
          <w:b/>
          <w:sz w:val="28"/>
          <w:szCs w:val="28"/>
          <w:lang w:val="ru-RU"/>
        </w:rPr>
        <w:t>0</w:t>
      </w:r>
      <w:r w:rsidRPr="002C30D9">
        <w:rPr>
          <w:b/>
          <w:sz w:val="28"/>
          <w:szCs w:val="28"/>
          <w:lang w:val="ru-RU"/>
        </w:rPr>
        <w:t xml:space="preserve"> </w:t>
      </w:r>
    </w:p>
    <w:p w14:paraId="07B19CB7" w14:textId="59E31BED" w:rsidR="00AA7FB9" w:rsidRPr="0005470F" w:rsidRDefault="00AA7FB9" w:rsidP="0056427C">
      <w:pPr>
        <w:jc w:val="center"/>
        <w:rPr>
          <w:b/>
          <w:sz w:val="40"/>
          <w:szCs w:val="40"/>
          <w:lang w:val="ru-RU"/>
        </w:rPr>
      </w:pPr>
      <w:r w:rsidRPr="002C30D9">
        <w:rPr>
          <w:b/>
          <w:sz w:val="28"/>
          <w:szCs w:val="28"/>
          <w:lang w:val="ru-RU"/>
        </w:rPr>
        <w:t>«</w:t>
      </w:r>
      <w:r w:rsidR="00FE7435" w:rsidRPr="00FE7435">
        <w:rPr>
          <w:b/>
          <w:sz w:val="28"/>
          <w:szCs w:val="28"/>
          <w:lang w:val="ru-RU"/>
        </w:rPr>
        <w:t>Результат обработки запроса статуса выплаты пособия по ВНиМ</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3ABB73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0A4F11E6"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142E59">
        <w:rPr>
          <w:rFonts w:ascii="Times New Roman" w:eastAsia="Times" w:hAnsi="Times New Roman"/>
          <w:color w:val="auto"/>
          <w:sz w:val="24"/>
          <w:szCs w:val="24"/>
          <w:lang w:val="ru-RU"/>
        </w:rPr>
        <w:t xml:space="preserve">Листов </w:t>
      </w:r>
      <w:r w:rsidRPr="00142E59">
        <w:rPr>
          <w:rFonts w:ascii="Times New Roman" w:eastAsia="Times" w:hAnsi="Times New Roman"/>
          <w:color w:val="auto"/>
          <w:sz w:val="24"/>
          <w:szCs w:val="24"/>
          <w:lang w:val="ru-RU"/>
        </w:rPr>
        <w:fldChar w:fldCharType="begin"/>
      </w:r>
      <w:r w:rsidRPr="00142E59">
        <w:rPr>
          <w:rFonts w:ascii="Times New Roman" w:eastAsia="Times" w:hAnsi="Times New Roman"/>
          <w:color w:val="auto"/>
          <w:sz w:val="24"/>
          <w:szCs w:val="24"/>
          <w:lang w:val="ru-RU"/>
        </w:rPr>
        <w:instrText xml:space="preserve"> NUMPAGES   \* MERGEFORMAT </w:instrText>
      </w:r>
      <w:r w:rsidRPr="00142E59">
        <w:rPr>
          <w:rFonts w:ascii="Times New Roman" w:eastAsia="Times" w:hAnsi="Times New Roman"/>
          <w:color w:val="auto"/>
          <w:sz w:val="24"/>
          <w:szCs w:val="24"/>
          <w:lang w:val="ru-RU"/>
        </w:rPr>
        <w:fldChar w:fldCharType="separate"/>
      </w:r>
      <w:r w:rsidR="006F1931">
        <w:rPr>
          <w:rFonts w:ascii="Times New Roman" w:eastAsia="Times" w:hAnsi="Times New Roman"/>
          <w:noProof/>
          <w:color w:val="auto"/>
          <w:sz w:val="24"/>
          <w:szCs w:val="24"/>
          <w:lang w:val="ru-RU"/>
        </w:rPr>
        <w:t>20</w:t>
      </w:r>
      <w:r w:rsidRPr="00142E59">
        <w:rPr>
          <w:rFonts w:ascii="Times New Roman" w:eastAsia="Times" w:hAnsi="Times New Roman"/>
          <w:color w:val="auto"/>
          <w:sz w:val="24"/>
          <w:szCs w:val="24"/>
          <w:lang w:val="ru-RU"/>
        </w:rPr>
        <w:fldChar w:fldCharType="end"/>
      </w:r>
      <w:bookmarkStart w:id="1" w:name="_GoBack"/>
      <w:bookmarkEnd w:id="1"/>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13112C4B" w:rsidR="00D06DE4" w:rsidRDefault="00D06DE4" w:rsidP="00D06DE4">
      <w:pPr>
        <w:rPr>
          <w:sz w:val="24"/>
          <w:lang w:val="ru-RU" w:eastAsia="ru-RU"/>
        </w:rPr>
      </w:pPr>
    </w:p>
    <w:p w14:paraId="14DCF3D8" w14:textId="77777777" w:rsidR="00BA4CD8" w:rsidRDefault="00BA4CD8"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4CDACB15"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2" w:name="_Hlk172645608"/>
      <w:r w:rsidRPr="00AA7FB9">
        <w:rPr>
          <w:rFonts w:ascii="Times New Roman" w:eastAsia="Times" w:hAnsi="Times New Roman"/>
          <w:color w:val="auto"/>
          <w:sz w:val="24"/>
          <w:szCs w:val="24"/>
          <w:lang w:val="ru-RU"/>
        </w:rPr>
        <w:t>Приложение №</w:t>
      </w:r>
      <w:r w:rsidR="0056427C" w:rsidRPr="0056427C">
        <w:rPr>
          <w:rFonts w:ascii="Times New Roman" w:eastAsia="Times" w:hAnsi="Times New Roman"/>
          <w:color w:val="auto"/>
          <w:sz w:val="24"/>
          <w:szCs w:val="24"/>
          <w:lang w:val="ru-RU"/>
        </w:rPr>
        <w:t xml:space="preserve"> </w:t>
      </w:r>
      <w:r w:rsidR="0056427C">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2"/>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03B8CBA3" w14:textId="0F9E8CFB" w:rsidR="006F1931"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08866912" w:history="1">
        <w:r w:rsidR="006F1931" w:rsidRPr="001869E6">
          <w:rPr>
            <w:rStyle w:val="a6"/>
            <w:noProof/>
          </w:rPr>
          <w:t>1</w:t>
        </w:r>
        <w:r w:rsidR="006F1931">
          <w:rPr>
            <w:rFonts w:asciiTheme="minorHAnsi" w:eastAsiaTheme="minorEastAsia" w:hAnsiTheme="minorHAnsi" w:cstheme="minorBidi"/>
            <w:b w:val="0"/>
            <w:noProof/>
            <w:szCs w:val="22"/>
            <w:lang w:val="ru-RU" w:eastAsia="ru-RU"/>
          </w:rPr>
          <w:tab/>
        </w:r>
        <w:r w:rsidR="006F1931" w:rsidRPr="001869E6">
          <w:rPr>
            <w:rStyle w:val="a6"/>
            <w:noProof/>
          </w:rPr>
          <w:t>Перечень изменений</w:t>
        </w:r>
        <w:r w:rsidR="006F1931">
          <w:rPr>
            <w:noProof/>
            <w:webHidden/>
          </w:rPr>
          <w:tab/>
        </w:r>
        <w:r w:rsidR="006F1931">
          <w:rPr>
            <w:noProof/>
            <w:webHidden/>
          </w:rPr>
          <w:fldChar w:fldCharType="begin"/>
        </w:r>
        <w:r w:rsidR="006F1931">
          <w:rPr>
            <w:noProof/>
            <w:webHidden/>
          </w:rPr>
          <w:instrText xml:space="preserve"> PAGEREF _Toc208866912 \h </w:instrText>
        </w:r>
        <w:r w:rsidR="006F1931">
          <w:rPr>
            <w:noProof/>
            <w:webHidden/>
          </w:rPr>
        </w:r>
        <w:r w:rsidR="006F1931">
          <w:rPr>
            <w:noProof/>
            <w:webHidden/>
          </w:rPr>
          <w:fldChar w:fldCharType="separate"/>
        </w:r>
        <w:r w:rsidR="006F1931">
          <w:rPr>
            <w:noProof/>
            <w:webHidden/>
          </w:rPr>
          <w:t>3</w:t>
        </w:r>
        <w:r w:rsidR="006F1931">
          <w:rPr>
            <w:noProof/>
            <w:webHidden/>
          </w:rPr>
          <w:fldChar w:fldCharType="end"/>
        </w:r>
      </w:hyperlink>
    </w:p>
    <w:p w14:paraId="6368D1C1" w14:textId="2ADE9B89" w:rsidR="006F1931" w:rsidRDefault="006F1931">
      <w:pPr>
        <w:pStyle w:val="17"/>
        <w:rPr>
          <w:rFonts w:asciiTheme="minorHAnsi" w:eastAsiaTheme="minorEastAsia" w:hAnsiTheme="minorHAnsi" w:cstheme="minorBidi"/>
          <w:b w:val="0"/>
          <w:noProof/>
          <w:szCs w:val="22"/>
          <w:lang w:val="ru-RU" w:eastAsia="ru-RU"/>
        </w:rPr>
      </w:pPr>
      <w:hyperlink w:anchor="_Toc208866913" w:history="1">
        <w:r w:rsidRPr="001869E6">
          <w:rPr>
            <w:rStyle w:val="a6"/>
            <w:noProof/>
          </w:rPr>
          <w:t>2</w:t>
        </w:r>
        <w:r>
          <w:rPr>
            <w:rFonts w:asciiTheme="minorHAnsi" w:eastAsiaTheme="minorEastAsia" w:hAnsiTheme="minorHAnsi" w:cstheme="minorBidi"/>
            <w:b w:val="0"/>
            <w:noProof/>
            <w:szCs w:val="22"/>
            <w:lang w:val="ru-RU" w:eastAsia="ru-RU"/>
          </w:rPr>
          <w:tab/>
        </w:r>
        <w:r w:rsidRPr="001869E6">
          <w:rPr>
            <w:rStyle w:val="a6"/>
            <w:noProof/>
          </w:rPr>
          <w:t>История изменения версий спецификации типа сообщения</w:t>
        </w:r>
        <w:r>
          <w:rPr>
            <w:noProof/>
            <w:webHidden/>
          </w:rPr>
          <w:tab/>
        </w:r>
        <w:r>
          <w:rPr>
            <w:noProof/>
            <w:webHidden/>
          </w:rPr>
          <w:fldChar w:fldCharType="begin"/>
        </w:r>
        <w:r>
          <w:rPr>
            <w:noProof/>
            <w:webHidden/>
          </w:rPr>
          <w:instrText xml:space="preserve"> PAGEREF _Toc208866913 \h </w:instrText>
        </w:r>
        <w:r>
          <w:rPr>
            <w:noProof/>
            <w:webHidden/>
          </w:rPr>
        </w:r>
        <w:r>
          <w:rPr>
            <w:noProof/>
            <w:webHidden/>
          </w:rPr>
          <w:fldChar w:fldCharType="separate"/>
        </w:r>
        <w:r>
          <w:rPr>
            <w:noProof/>
            <w:webHidden/>
          </w:rPr>
          <w:t>4</w:t>
        </w:r>
        <w:r>
          <w:rPr>
            <w:noProof/>
            <w:webHidden/>
          </w:rPr>
          <w:fldChar w:fldCharType="end"/>
        </w:r>
      </w:hyperlink>
    </w:p>
    <w:p w14:paraId="4743B307" w14:textId="3D8CEB93" w:rsidR="006F1931" w:rsidRDefault="006F1931">
      <w:pPr>
        <w:pStyle w:val="17"/>
        <w:rPr>
          <w:rFonts w:asciiTheme="minorHAnsi" w:eastAsiaTheme="minorEastAsia" w:hAnsiTheme="minorHAnsi" w:cstheme="minorBidi"/>
          <w:b w:val="0"/>
          <w:noProof/>
          <w:szCs w:val="22"/>
          <w:lang w:val="ru-RU" w:eastAsia="ru-RU"/>
        </w:rPr>
      </w:pPr>
      <w:hyperlink w:anchor="_Toc208866914" w:history="1">
        <w:r w:rsidRPr="001869E6">
          <w:rPr>
            <w:rStyle w:val="a6"/>
            <w:noProof/>
          </w:rPr>
          <w:t>3</w:t>
        </w:r>
        <w:r>
          <w:rPr>
            <w:rFonts w:asciiTheme="minorHAnsi" w:eastAsiaTheme="minorEastAsia" w:hAnsiTheme="minorHAnsi" w:cstheme="minorBidi"/>
            <w:b w:val="0"/>
            <w:noProof/>
            <w:szCs w:val="22"/>
            <w:lang w:val="ru-RU" w:eastAsia="ru-RU"/>
          </w:rPr>
          <w:tab/>
        </w:r>
        <w:r w:rsidRPr="001869E6">
          <w:rPr>
            <w:rStyle w:val="a6"/>
            <w:noProof/>
          </w:rPr>
          <w:t>Описание типа сообщения</w:t>
        </w:r>
        <w:r>
          <w:rPr>
            <w:noProof/>
            <w:webHidden/>
          </w:rPr>
          <w:tab/>
        </w:r>
        <w:r>
          <w:rPr>
            <w:noProof/>
            <w:webHidden/>
          </w:rPr>
          <w:fldChar w:fldCharType="begin"/>
        </w:r>
        <w:r>
          <w:rPr>
            <w:noProof/>
            <w:webHidden/>
          </w:rPr>
          <w:instrText xml:space="preserve"> PAGEREF _Toc208866914 \h </w:instrText>
        </w:r>
        <w:r>
          <w:rPr>
            <w:noProof/>
            <w:webHidden/>
          </w:rPr>
        </w:r>
        <w:r>
          <w:rPr>
            <w:noProof/>
            <w:webHidden/>
          </w:rPr>
          <w:fldChar w:fldCharType="separate"/>
        </w:r>
        <w:r>
          <w:rPr>
            <w:noProof/>
            <w:webHidden/>
          </w:rPr>
          <w:t>5</w:t>
        </w:r>
        <w:r>
          <w:rPr>
            <w:noProof/>
            <w:webHidden/>
          </w:rPr>
          <w:fldChar w:fldCharType="end"/>
        </w:r>
      </w:hyperlink>
    </w:p>
    <w:p w14:paraId="0B37EC30" w14:textId="10F7A35D"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15" w:history="1">
        <w:r w:rsidRPr="001869E6">
          <w:rPr>
            <w:rStyle w:val="a6"/>
            <w:rFonts w:eastAsia="+mn-ea"/>
            <w:noProof/>
          </w:rPr>
          <w:t>3.1</w:t>
        </w:r>
        <w:r>
          <w:rPr>
            <w:rFonts w:asciiTheme="minorHAnsi" w:eastAsiaTheme="minorEastAsia" w:hAnsiTheme="minorHAnsi" w:cstheme="minorBidi"/>
            <w:noProof/>
            <w:szCs w:val="22"/>
            <w:lang w:val="ru-RU" w:eastAsia="ru-RU"/>
          </w:rPr>
          <w:tab/>
        </w:r>
        <w:r w:rsidRPr="001869E6">
          <w:rPr>
            <w:rStyle w:val="a6"/>
            <w:rFonts w:eastAsia="+mn-ea"/>
            <w:noProof/>
            <w:kern w:val="24"/>
          </w:rPr>
          <w:t>Описание типа сообщения</w:t>
        </w:r>
        <w:r>
          <w:rPr>
            <w:noProof/>
            <w:webHidden/>
          </w:rPr>
          <w:tab/>
        </w:r>
        <w:r>
          <w:rPr>
            <w:noProof/>
            <w:webHidden/>
          </w:rPr>
          <w:fldChar w:fldCharType="begin"/>
        </w:r>
        <w:r>
          <w:rPr>
            <w:noProof/>
            <w:webHidden/>
          </w:rPr>
          <w:instrText xml:space="preserve"> PAGEREF _Toc208866915 \h </w:instrText>
        </w:r>
        <w:r>
          <w:rPr>
            <w:noProof/>
            <w:webHidden/>
          </w:rPr>
        </w:r>
        <w:r>
          <w:rPr>
            <w:noProof/>
            <w:webHidden/>
          </w:rPr>
          <w:fldChar w:fldCharType="separate"/>
        </w:r>
        <w:r>
          <w:rPr>
            <w:noProof/>
            <w:webHidden/>
          </w:rPr>
          <w:t>5</w:t>
        </w:r>
        <w:r>
          <w:rPr>
            <w:noProof/>
            <w:webHidden/>
          </w:rPr>
          <w:fldChar w:fldCharType="end"/>
        </w:r>
      </w:hyperlink>
    </w:p>
    <w:p w14:paraId="7B6C9C57" w14:textId="43CC0E73"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16" w:history="1">
        <w:r w:rsidRPr="001869E6">
          <w:rPr>
            <w:rStyle w:val="a6"/>
            <w:rFonts w:eastAsia="+mn-ea"/>
            <w:noProof/>
          </w:rPr>
          <w:t>3.2</w:t>
        </w:r>
        <w:r>
          <w:rPr>
            <w:rFonts w:asciiTheme="minorHAnsi" w:eastAsiaTheme="minorEastAsia" w:hAnsiTheme="minorHAnsi" w:cstheme="minorBidi"/>
            <w:noProof/>
            <w:szCs w:val="22"/>
            <w:lang w:val="ru-RU" w:eastAsia="ru-RU"/>
          </w:rPr>
          <w:tab/>
        </w:r>
        <w:r w:rsidRPr="001869E6">
          <w:rPr>
            <w:rStyle w:val="a6"/>
            <w:rFonts w:eastAsia="+mn-ea"/>
            <w:noProof/>
            <w:kern w:val="24"/>
          </w:rPr>
          <w:t>Описание структуры сообщения</w:t>
        </w:r>
        <w:r>
          <w:rPr>
            <w:noProof/>
            <w:webHidden/>
          </w:rPr>
          <w:tab/>
        </w:r>
        <w:r>
          <w:rPr>
            <w:noProof/>
            <w:webHidden/>
          </w:rPr>
          <w:fldChar w:fldCharType="begin"/>
        </w:r>
        <w:r>
          <w:rPr>
            <w:noProof/>
            <w:webHidden/>
          </w:rPr>
          <w:instrText xml:space="preserve"> PAGEREF _Toc208866916 \h </w:instrText>
        </w:r>
        <w:r>
          <w:rPr>
            <w:noProof/>
            <w:webHidden/>
          </w:rPr>
        </w:r>
        <w:r>
          <w:rPr>
            <w:noProof/>
            <w:webHidden/>
          </w:rPr>
          <w:fldChar w:fldCharType="separate"/>
        </w:r>
        <w:r>
          <w:rPr>
            <w:noProof/>
            <w:webHidden/>
          </w:rPr>
          <w:t>6</w:t>
        </w:r>
        <w:r>
          <w:rPr>
            <w:noProof/>
            <w:webHidden/>
          </w:rPr>
          <w:fldChar w:fldCharType="end"/>
        </w:r>
      </w:hyperlink>
    </w:p>
    <w:p w14:paraId="10B6AA92" w14:textId="067E33BB"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17" w:history="1">
        <w:r w:rsidRPr="001869E6">
          <w:rPr>
            <w:rStyle w:val="a6"/>
            <w:rFonts w:eastAsia="+mn-ea"/>
            <w:noProof/>
          </w:rPr>
          <w:t>3.3</w:t>
        </w:r>
        <w:r>
          <w:rPr>
            <w:rFonts w:asciiTheme="minorHAnsi" w:eastAsiaTheme="minorEastAsia" w:hAnsiTheme="minorHAnsi" w:cstheme="minorBidi"/>
            <w:noProof/>
            <w:szCs w:val="22"/>
            <w:lang w:val="ru-RU" w:eastAsia="ru-RU"/>
          </w:rPr>
          <w:tab/>
        </w:r>
        <w:r w:rsidRPr="001869E6">
          <w:rPr>
            <w:rStyle w:val="a6"/>
            <w:rFonts w:eastAsia="+mn-ea"/>
            <w:noProof/>
            <w:kern w:val="24"/>
          </w:rPr>
          <w:t>Пример XML-документа</w:t>
        </w:r>
        <w:r>
          <w:rPr>
            <w:noProof/>
            <w:webHidden/>
          </w:rPr>
          <w:tab/>
        </w:r>
        <w:r>
          <w:rPr>
            <w:noProof/>
            <w:webHidden/>
          </w:rPr>
          <w:fldChar w:fldCharType="begin"/>
        </w:r>
        <w:r>
          <w:rPr>
            <w:noProof/>
            <w:webHidden/>
          </w:rPr>
          <w:instrText xml:space="preserve"> PAGEREF _Toc208866917 \h </w:instrText>
        </w:r>
        <w:r>
          <w:rPr>
            <w:noProof/>
            <w:webHidden/>
          </w:rPr>
        </w:r>
        <w:r>
          <w:rPr>
            <w:noProof/>
            <w:webHidden/>
          </w:rPr>
          <w:fldChar w:fldCharType="separate"/>
        </w:r>
        <w:r>
          <w:rPr>
            <w:noProof/>
            <w:webHidden/>
          </w:rPr>
          <w:t>6</w:t>
        </w:r>
        <w:r>
          <w:rPr>
            <w:noProof/>
            <w:webHidden/>
          </w:rPr>
          <w:fldChar w:fldCharType="end"/>
        </w:r>
      </w:hyperlink>
    </w:p>
    <w:p w14:paraId="4ABA6B58" w14:textId="7B7F4490" w:rsidR="006F1931" w:rsidRDefault="006F1931">
      <w:pPr>
        <w:pStyle w:val="17"/>
        <w:rPr>
          <w:rFonts w:asciiTheme="minorHAnsi" w:eastAsiaTheme="minorEastAsia" w:hAnsiTheme="minorHAnsi" w:cstheme="minorBidi"/>
          <w:b w:val="0"/>
          <w:noProof/>
          <w:szCs w:val="22"/>
          <w:lang w:val="ru-RU" w:eastAsia="ru-RU"/>
        </w:rPr>
      </w:pPr>
      <w:hyperlink w:anchor="_Toc208866918" w:history="1">
        <w:r w:rsidRPr="001869E6">
          <w:rPr>
            <w:rStyle w:val="a6"/>
            <w:noProof/>
          </w:rPr>
          <w:t>4</w:t>
        </w:r>
        <w:r>
          <w:rPr>
            <w:rFonts w:asciiTheme="minorHAnsi" w:eastAsiaTheme="minorEastAsia" w:hAnsiTheme="minorHAnsi" w:cstheme="minorBidi"/>
            <w:b w:val="0"/>
            <w:noProof/>
            <w:szCs w:val="22"/>
            <w:lang w:val="ru-RU" w:eastAsia="ru-RU"/>
          </w:rPr>
          <w:tab/>
        </w:r>
        <w:r w:rsidRPr="001869E6">
          <w:rPr>
            <w:rStyle w:val="a6"/>
            <w:noProof/>
          </w:rPr>
          <w:t>Атрибутивный / элементный состав используемых элементов сообщения</w:t>
        </w:r>
        <w:r>
          <w:rPr>
            <w:noProof/>
            <w:webHidden/>
          </w:rPr>
          <w:tab/>
        </w:r>
        <w:r>
          <w:rPr>
            <w:noProof/>
            <w:webHidden/>
          </w:rPr>
          <w:fldChar w:fldCharType="begin"/>
        </w:r>
        <w:r>
          <w:rPr>
            <w:noProof/>
            <w:webHidden/>
          </w:rPr>
          <w:instrText xml:space="preserve"> PAGEREF _Toc208866918 \h </w:instrText>
        </w:r>
        <w:r>
          <w:rPr>
            <w:noProof/>
            <w:webHidden/>
          </w:rPr>
        </w:r>
        <w:r>
          <w:rPr>
            <w:noProof/>
            <w:webHidden/>
          </w:rPr>
          <w:fldChar w:fldCharType="separate"/>
        </w:r>
        <w:r>
          <w:rPr>
            <w:noProof/>
            <w:webHidden/>
          </w:rPr>
          <w:t>8</w:t>
        </w:r>
        <w:r>
          <w:rPr>
            <w:noProof/>
            <w:webHidden/>
          </w:rPr>
          <w:fldChar w:fldCharType="end"/>
        </w:r>
      </w:hyperlink>
    </w:p>
    <w:p w14:paraId="6CB4F3AC" w14:textId="28075061"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19" w:history="1">
        <w:r w:rsidRPr="001869E6">
          <w:rPr>
            <w:rStyle w:val="a6"/>
            <w:noProof/>
          </w:rPr>
          <w:t>4.1</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w:t>
        </w:r>
        <w:r>
          <w:rPr>
            <w:noProof/>
            <w:webHidden/>
          </w:rPr>
          <w:tab/>
        </w:r>
        <w:r>
          <w:rPr>
            <w:noProof/>
            <w:webHidden/>
          </w:rPr>
          <w:fldChar w:fldCharType="begin"/>
        </w:r>
        <w:r>
          <w:rPr>
            <w:noProof/>
            <w:webHidden/>
          </w:rPr>
          <w:instrText xml:space="preserve"> PAGEREF _Toc208866919 \h </w:instrText>
        </w:r>
        <w:r>
          <w:rPr>
            <w:noProof/>
            <w:webHidden/>
          </w:rPr>
        </w:r>
        <w:r>
          <w:rPr>
            <w:noProof/>
            <w:webHidden/>
          </w:rPr>
          <w:fldChar w:fldCharType="separate"/>
        </w:r>
        <w:r>
          <w:rPr>
            <w:noProof/>
            <w:webHidden/>
          </w:rPr>
          <w:t>8</w:t>
        </w:r>
        <w:r>
          <w:rPr>
            <w:noProof/>
            <w:webHidden/>
          </w:rPr>
          <w:fldChar w:fldCharType="end"/>
        </w:r>
      </w:hyperlink>
    </w:p>
    <w:p w14:paraId="74F4EC1E" w14:textId="452D59BF"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0" w:history="1">
        <w:r w:rsidRPr="001869E6">
          <w:rPr>
            <w:rStyle w:val="a6"/>
            <w:noProof/>
          </w:rPr>
          <w:t>4.2</w:t>
        </w:r>
        <w:r>
          <w:rPr>
            <w:rFonts w:asciiTheme="minorHAnsi" w:eastAsiaTheme="minorEastAsia" w:hAnsiTheme="minorHAnsi" w:cstheme="minorBidi"/>
            <w:noProof/>
            <w:szCs w:val="22"/>
            <w:lang w:val="ru-RU" w:eastAsia="ru-RU"/>
          </w:rPr>
          <w:tab/>
        </w:r>
        <w:r w:rsidRPr="001869E6">
          <w:rPr>
            <w:rStyle w:val="a6"/>
            <w:noProof/>
          </w:rPr>
          <w:t>Атрибут paymentStatusResponse/@specVersion</w:t>
        </w:r>
        <w:r>
          <w:rPr>
            <w:noProof/>
            <w:webHidden/>
          </w:rPr>
          <w:tab/>
        </w:r>
        <w:r>
          <w:rPr>
            <w:noProof/>
            <w:webHidden/>
          </w:rPr>
          <w:fldChar w:fldCharType="begin"/>
        </w:r>
        <w:r>
          <w:rPr>
            <w:noProof/>
            <w:webHidden/>
          </w:rPr>
          <w:instrText xml:space="preserve"> PAGEREF _Toc208866920 \h </w:instrText>
        </w:r>
        <w:r>
          <w:rPr>
            <w:noProof/>
            <w:webHidden/>
          </w:rPr>
        </w:r>
        <w:r>
          <w:rPr>
            <w:noProof/>
            <w:webHidden/>
          </w:rPr>
          <w:fldChar w:fldCharType="separate"/>
        </w:r>
        <w:r>
          <w:rPr>
            <w:noProof/>
            <w:webHidden/>
          </w:rPr>
          <w:t>11</w:t>
        </w:r>
        <w:r>
          <w:rPr>
            <w:noProof/>
            <w:webHidden/>
          </w:rPr>
          <w:fldChar w:fldCharType="end"/>
        </w:r>
      </w:hyperlink>
    </w:p>
    <w:p w14:paraId="7313249F" w14:textId="2243378B"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1" w:history="1">
        <w:r w:rsidRPr="001869E6">
          <w:rPr>
            <w:rStyle w:val="a6"/>
            <w:noProof/>
          </w:rPr>
          <w:t>4.3</w:t>
        </w:r>
        <w:r>
          <w:rPr>
            <w:rFonts w:asciiTheme="minorHAnsi" w:eastAsiaTheme="minorEastAsia" w:hAnsiTheme="minorHAnsi" w:cstheme="minorBidi"/>
            <w:noProof/>
            <w:szCs w:val="22"/>
            <w:lang w:val="ru-RU" w:eastAsia="ru-RU"/>
          </w:rPr>
          <w:tab/>
        </w:r>
        <w:r w:rsidRPr="001869E6">
          <w:rPr>
            <w:rStyle w:val="a6"/>
            <w:noProof/>
          </w:rPr>
          <w:t>Атрибут paymentStatusResponse/@responseOn</w:t>
        </w:r>
        <w:r>
          <w:rPr>
            <w:noProof/>
            <w:webHidden/>
          </w:rPr>
          <w:tab/>
        </w:r>
        <w:r>
          <w:rPr>
            <w:noProof/>
            <w:webHidden/>
          </w:rPr>
          <w:fldChar w:fldCharType="begin"/>
        </w:r>
        <w:r>
          <w:rPr>
            <w:noProof/>
            <w:webHidden/>
          </w:rPr>
          <w:instrText xml:space="preserve"> PAGEREF _Toc208866921 \h </w:instrText>
        </w:r>
        <w:r>
          <w:rPr>
            <w:noProof/>
            <w:webHidden/>
          </w:rPr>
        </w:r>
        <w:r>
          <w:rPr>
            <w:noProof/>
            <w:webHidden/>
          </w:rPr>
          <w:fldChar w:fldCharType="separate"/>
        </w:r>
        <w:r>
          <w:rPr>
            <w:noProof/>
            <w:webHidden/>
          </w:rPr>
          <w:t>11</w:t>
        </w:r>
        <w:r>
          <w:rPr>
            <w:noProof/>
            <w:webHidden/>
          </w:rPr>
          <w:fldChar w:fldCharType="end"/>
        </w:r>
      </w:hyperlink>
    </w:p>
    <w:p w14:paraId="4070CCFD" w14:textId="2EC127AA"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2" w:history="1">
        <w:r w:rsidRPr="001869E6">
          <w:rPr>
            <w:rStyle w:val="a6"/>
            <w:noProof/>
          </w:rPr>
          <w:t>4.4</w:t>
        </w:r>
        <w:r>
          <w:rPr>
            <w:rFonts w:asciiTheme="minorHAnsi" w:eastAsiaTheme="minorEastAsia" w:hAnsiTheme="minorHAnsi" w:cstheme="minorBidi"/>
            <w:noProof/>
            <w:szCs w:val="22"/>
            <w:lang w:val="ru-RU" w:eastAsia="ru-RU"/>
          </w:rPr>
          <w:tab/>
        </w:r>
        <w:r w:rsidRPr="001869E6">
          <w:rPr>
            <w:rStyle w:val="a6"/>
            <w:noProof/>
          </w:rPr>
          <w:t>Атрибут paymentStatusResponse/@messageDateTime</w:t>
        </w:r>
        <w:r>
          <w:rPr>
            <w:noProof/>
            <w:webHidden/>
          </w:rPr>
          <w:tab/>
        </w:r>
        <w:r>
          <w:rPr>
            <w:noProof/>
            <w:webHidden/>
          </w:rPr>
          <w:fldChar w:fldCharType="begin"/>
        </w:r>
        <w:r>
          <w:rPr>
            <w:noProof/>
            <w:webHidden/>
          </w:rPr>
          <w:instrText xml:space="preserve"> PAGEREF _Toc208866922 \h </w:instrText>
        </w:r>
        <w:r>
          <w:rPr>
            <w:noProof/>
            <w:webHidden/>
          </w:rPr>
        </w:r>
        <w:r>
          <w:rPr>
            <w:noProof/>
            <w:webHidden/>
          </w:rPr>
          <w:fldChar w:fldCharType="separate"/>
        </w:r>
        <w:r>
          <w:rPr>
            <w:noProof/>
            <w:webHidden/>
          </w:rPr>
          <w:t>11</w:t>
        </w:r>
        <w:r>
          <w:rPr>
            <w:noProof/>
            <w:webHidden/>
          </w:rPr>
          <w:fldChar w:fldCharType="end"/>
        </w:r>
      </w:hyperlink>
    </w:p>
    <w:p w14:paraId="4274EF09" w14:textId="00F4C1B9"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3" w:history="1">
        <w:r w:rsidRPr="001869E6">
          <w:rPr>
            <w:rStyle w:val="a6"/>
            <w:noProof/>
          </w:rPr>
          <w:t>4.5</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w:t>
        </w:r>
        <w:r>
          <w:rPr>
            <w:noProof/>
            <w:webHidden/>
          </w:rPr>
          <w:tab/>
        </w:r>
        <w:r>
          <w:rPr>
            <w:noProof/>
            <w:webHidden/>
          </w:rPr>
          <w:fldChar w:fldCharType="begin"/>
        </w:r>
        <w:r>
          <w:rPr>
            <w:noProof/>
            <w:webHidden/>
          </w:rPr>
          <w:instrText xml:space="preserve"> PAGEREF _Toc208866923 \h </w:instrText>
        </w:r>
        <w:r>
          <w:rPr>
            <w:noProof/>
            <w:webHidden/>
          </w:rPr>
        </w:r>
        <w:r>
          <w:rPr>
            <w:noProof/>
            <w:webHidden/>
          </w:rPr>
          <w:fldChar w:fldCharType="separate"/>
        </w:r>
        <w:r>
          <w:rPr>
            <w:noProof/>
            <w:webHidden/>
          </w:rPr>
          <w:t>12</w:t>
        </w:r>
        <w:r>
          <w:rPr>
            <w:noProof/>
            <w:webHidden/>
          </w:rPr>
          <w:fldChar w:fldCharType="end"/>
        </w:r>
      </w:hyperlink>
    </w:p>
    <w:p w14:paraId="1B03000B" w14:textId="1804373F"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4" w:history="1">
        <w:r w:rsidRPr="001869E6">
          <w:rPr>
            <w:rStyle w:val="a6"/>
            <w:noProof/>
          </w:rPr>
          <w:t>4.6</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w:t>
        </w:r>
        <w:r>
          <w:rPr>
            <w:noProof/>
            <w:webHidden/>
          </w:rPr>
          <w:tab/>
        </w:r>
        <w:r>
          <w:rPr>
            <w:noProof/>
            <w:webHidden/>
          </w:rPr>
          <w:fldChar w:fldCharType="begin"/>
        </w:r>
        <w:r>
          <w:rPr>
            <w:noProof/>
            <w:webHidden/>
          </w:rPr>
          <w:instrText xml:space="preserve"> PAGEREF _Toc208866924 \h </w:instrText>
        </w:r>
        <w:r>
          <w:rPr>
            <w:noProof/>
            <w:webHidden/>
          </w:rPr>
        </w:r>
        <w:r>
          <w:rPr>
            <w:noProof/>
            <w:webHidden/>
          </w:rPr>
          <w:fldChar w:fldCharType="separate"/>
        </w:r>
        <w:r>
          <w:rPr>
            <w:noProof/>
            <w:webHidden/>
          </w:rPr>
          <w:t>14</w:t>
        </w:r>
        <w:r>
          <w:rPr>
            <w:noProof/>
            <w:webHidden/>
          </w:rPr>
          <w:fldChar w:fldCharType="end"/>
        </w:r>
      </w:hyperlink>
    </w:p>
    <w:p w14:paraId="5D255C51" w14:textId="5B8218FD"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5" w:history="1">
        <w:r w:rsidRPr="001869E6">
          <w:rPr>
            <w:rStyle w:val="a6"/>
            <w:noProof/>
          </w:rPr>
          <w:t>4.7</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paymentStatusResponse/paymentStatusList/paymentStatusDetail/batchNo</w:t>
        </w:r>
        <w:r>
          <w:rPr>
            <w:noProof/>
            <w:webHidden/>
          </w:rPr>
          <w:tab/>
        </w:r>
        <w:r>
          <w:rPr>
            <w:noProof/>
            <w:webHidden/>
          </w:rPr>
          <w:fldChar w:fldCharType="begin"/>
        </w:r>
        <w:r>
          <w:rPr>
            <w:noProof/>
            <w:webHidden/>
          </w:rPr>
          <w:instrText xml:space="preserve"> PAGEREF _Toc208866925 \h </w:instrText>
        </w:r>
        <w:r>
          <w:rPr>
            <w:noProof/>
            <w:webHidden/>
          </w:rPr>
        </w:r>
        <w:r>
          <w:rPr>
            <w:noProof/>
            <w:webHidden/>
          </w:rPr>
          <w:fldChar w:fldCharType="separate"/>
        </w:r>
        <w:r>
          <w:rPr>
            <w:noProof/>
            <w:webHidden/>
          </w:rPr>
          <w:t>16</w:t>
        </w:r>
        <w:r>
          <w:rPr>
            <w:noProof/>
            <w:webHidden/>
          </w:rPr>
          <w:fldChar w:fldCharType="end"/>
        </w:r>
      </w:hyperlink>
    </w:p>
    <w:p w14:paraId="7D5383B6" w14:textId="6A6030BF"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6" w:history="1">
        <w:r w:rsidRPr="001869E6">
          <w:rPr>
            <w:rStyle w:val="a6"/>
            <w:noProof/>
          </w:rPr>
          <w:t>4.8</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paymentStatusResponse/paymentStatusList/paymentStatusDetail/processNum</w:t>
        </w:r>
        <w:r>
          <w:rPr>
            <w:noProof/>
            <w:webHidden/>
          </w:rPr>
          <w:tab/>
        </w:r>
        <w:r>
          <w:rPr>
            <w:noProof/>
            <w:webHidden/>
          </w:rPr>
          <w:fldChar w:fldCharType="begin"/>
        </w:r>
        <w:r>
          <w:rPr>
            <w:noProof/>
            <w:webHidden/>
          </w:rPr>
          <w:instrText xml:space="preserve"> PAGEREF _Toc208866926 \h </w:instrText>
        </w:r>
        <w:r>
          <w:rPr>
            <w:noProof/>
            <w:webHidden/>
          </w:rPr>
        </w:r>
        <w:r>
          <w:rPr>
            <w:noProof/>
            <w:webHidden/>
          </w:rPr>
          <w:fldChar w:fldCharType="separate"/>
        </w:r>
        <w:r>
          <w:rPr>
            <w:noProof/>
            <w:webHidden/>
          </w:rPr>
          <w:t>16</w:t>
        </w:r>
        <w:r>
          <w:rPr>
            <w:noProof/>
            <w:webHidden/>
          </w:rPr>
          <w:fldChar w:fldCharType="end"/>
        </w:r>
      </w:hyperlink>
    </w:p>
    <w:p w14:paraId="07F0D9BA" w14:textId="48A27782" w:rsidR="006F1931" w:rsidRDefault="006F1931">
      <w:pPr>
        <w:pStyle w:val="22"/>
        <w:tabs>
          <w:tab w:val="left" w:pos="660"/>
        </w:tabs>
        <w:rPr>
          <w:rFonts w:asciiTheme="minorHAnsi" w:eastAsiaTheme="minorEastAsia" w:hAnsiTheme="minorHAnsi" w:cstheme="minorBidi"/>
          <w:noProof/>
          <w:szCs w:val="22"/>
          <w:lang w:val="ru-RU" w:eastAsia="ru-RU"/>
        </w:rPr>
      </w:pPr>
      <w:hyperlink w:anchor="_Toc208866927" w:history="1">
        <w:r w:rsidRPr="001869E6">
          <w:rPr>
            <w:rStyle w:val="a6"/>
            <w:noProof/>
          </w:rPr>
          <w:t>4.9</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paymentStatusResponse/paymentStatusList/paymentStatusDetail/lnNumber</w:t>
        </w:r>
        <w:r>
          <w:rPr>
            <w:noProof/>
            <w:webHidden/>
          </w:rPr>
          <w:tab/>
        </w:r>
        <w:r>
          <w:rPr>
            <w:noProof/>
            <w:webHidden/>
          </w:rPr>
          <w:fldChar w:fldCharType="begin"/>
        </w:r>
        <w:r>
          <w:rPr>
            <w:noProof/>
            <w:webHidden/>
          </w:rPr>
          <w:instrText xml:space="preserve"> PAGEREF _Toc208866927 \h </w:instrText>
        </w:r>
        <w:r>
          <w:rPr>
            <w:noProof/>
            <w:webHidden/>
          </w:rPr>
        </w:r>
        <w:r>
          <w:rPr>
            <w:noProof/>
            <w:webHidden/>
          </w:rPr>
          <w:fldChar w:fldCharType="separate"/>
        </w:r>
        <w:r>
          <w:rPr>
            <w:noProof/>
            <w:webHidden/>
          </w:rPr>
          <w:t>16</w:t>
        </w:r>
        <w:r>
          <w:rPr>
            <w:noProof/>
            <w:webHidden/>
          </w:rPr>
          <w:fldChar w:fldCharType="end"/>
        </w:r>
      </w:hyperlink>
    </w:p>
    <w:p w14:paraId="3DDD6ABE" w14:textId="6EE14271"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28" w:history="1">
        <w:r w:rsidRPr="001869E6">
          <w:rPr>
            <w:rStyle w:val="a6"/>
            <w:noProof/>
          </w:rPr>
          <w:t>4.10</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paymentStatusResponse/paymentStatusList/paymentStatusDetail/paymentState</w:t>
        </w:r>
        <w:r>
          <w:rPr>
            <w:noProof/>
            <w:webHidden/>
          </w:rPr>
          <w:tab/>
        </w:r>
        <w:r>
          <w:rPr>
            <w:noProof/>
            <w:webHidden/>
          </w:rPr>
          <w:fldChar w:fldCharType="begin"/>
        </w:r>
        <w:r>
          <w:rPr>
            <w:noProof/>
            <w:webHidden/>
          </w:rPr>
          <w:instrText xml:space="preserve"> PAGEREF _Toc208866928 \h </w:instrText>
        </w:r>
        <w:r>
          <w:rPr>
            <w:noProof/>
            <w:webHidden/>
          </w:rPr>
        </w:r>
        <w:r>
          <w:rPr>
            <w:noProof/>
            <w:webHidden/>
          </w:rPr>
          <w:fldChar w:fldCharType="separate"/>
        </w:r>
        <w:r>
          <w:rPr>
            <w:noProof/>
            <w:webHidden/>
          </w:rPr>
          <w:t>17</w:t>
        </w:r>
        <w:r>
          <w:rPr>
            <w:noProof/>
            <w:webHidden/>
          </w:rPr>
          <w:fldChar w:fldCharType="end"/>
        </w:r>
      </w:hyperlink>
    </w:p>
    <w:p w14:paraId="7254E15F" w14:textId="3DF685C9"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29" w:history="1">
        <w:r w:rsidRPr="001869E6">
          <w:rPr>
            <w:rStyle w:val="a6"/>
            <w:noProof/>
          </w:rPr>
          <w:t>4.11</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paymentStatusResponse/paymentStatusList/paymentStatusDetail/paymentDate</w:t>
        </w:r>
        <w:r>
          <w:rPr>
            <w:noProof/>
            <w:webHidden/>
          </w:rPr>
          <w:tab/>
        </w:r>
        <w:r>
          <w:rPr>
            <w:noProof/>
            <w:webHidden/>
          </w:rPr>
          <w:fldChar w:fldCharType="begin"/>
        </w:r>
        <w:r>
          <w:rPr>
            <w:noProof/>
            <w:webHidden/>
          </w:rPr>
          <w:instrText xml:space="preserve"> PAGEREF _Toc208866929 \h </w:instrText>
        </w:r>
        <w:r>
          <w:rPr>
            <w:noProof/>
            <w:webHidden/>
          </w:rPr>
        </w:r>
        <w:r>
          <w:rPr>
            <w:noProof/>
            <w:webHidden/>
          </w:rPr>
          <w:fldChar w:fldCharType="separate"/>
        </w:r>
        <w:r>
          <w:rPr>
            <w:noProof/>
            <w:webHidden/>
          </w:rPr>
          <w:t>18</w:t>
        </w:r>
        <w:r>
          <w:rPr>
            <w:noProof/>
            <w:webHidden/>
          </w:rPr>
          <w:fldChar w:fldCharType="end"/>
        </w:r>
      </w:hyperlink>
    </w:p>
    <w:p w14:paraId="3D56FE5C" w14:textId="10FF234D"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30" w:history="1">
        <w:r w:rsidRPr="001869E6">
          <w:rPr>
            <w:rStyle w:val="a6"/>
            <w:noProof/>
          </w:rPr>
          <w:t>4.12</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paymentStatusResponse/paymentStatusList/paymentStatusDetail/assignedSumm</w:t>
        </w:r>
        <w:r>
          <w:rPr>
            <w:noProof/>
            <w:webHidden/>
          </w:rPr>
          <w:tab/>
        </w:r>
        <w:r>
          <w:rPr>
            <w:noProof/>
            <w:webHidden/>
          </w:rPr>
          <w:fldChar w:fldCharType="begin"/>
        </w:r>
        <w:r>
          <w:rPr>
            <w:noProof/>
            <w:webHidden/>
          </w:rPr>
          <w:instrText xml:space="preserve"> PAGEREF _Toc208866930 \h </w:instrText>
        </w:r>
        <w:r>
          <w:rPr>
            <w:noProof/>
            <w:webHidden/>
          </w:rPr>
        </w:r>
        <w:r>
          <w:rPr>
            <w:noProof/>
            <w:webHidden/>
          </w:rPr>
          <w:fldChar w:fldCharType="separate"/>
        </w:r>
        <w:r>
          <w:rPr>
            <w:noProof/>
            <w:webHidden/>
          </w:rPr>
          <w:t>18</w:t>
        </w:r>
        <w:r>
          <w:rPr>
            <w:noProof/>
            <w:webHidden/>
          </w:rPr>
          <w:fldChar w:fldCharType="end"/>
        </w:r>
      </w:hyperlink>
    </w:p>
    <w:p w14:paraId="4D68EB35" w14:textId="015BD812"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31" w:history="1">
        <w:r w:rsidRPr="001869E6">
          <w:rPr>
            <w:rStyle w:val="a6"/>
            <w:noProof/>
          </w:rPr>
          <w:t>4.13</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paymentStatusResponse/paymentStatusList/paymentStatusDetail/dutySumm</w:t>
        </w:r>
        <w:r>
          <w:rPr>
            <w:noProof/>
            <w:webHidden/>
          </w:rPr>
          <w:tab/>
        </w:r>
        <w:r>
          <w:rPr>
            <w:noProof/>
            <w:webHidden/>
          </w:rPr>
          <w:fldChar w:fldCharType="begin"/>
        </w:r>
        <w:r>
          <w:rPr>
            <w:noProof/>
            <w:webHidden/>
          </w:rPr>
          <w:instrText xml:space="preserve"> PAGEREF _Toc208866931 \h </w:instrText>
        </w:r>
        <w:r>
          <w:rPr>
            <w:noProof/>
            <w:webHidden/>
          </w:rPr>
        </w:r>
        <w:r>
          <w:rPr>
            <w:noProof/>
            <w:webHidden/>
          </w:rPr>
          <w:fldChar w:fldCharType="separate"/>
        </w:r>
        <w:r>
          <w:rPr>
            <w:noProof/>
            <w:webHidden/>
          </w:rPr>
          <w:t>19</w:t>
        </w:r>
        <w:r>
          <w:rPr>
            <w:noProof/>
            <w:webHidden/>
          </w:rPr>
          <w:fldChar w:fldCharType="end"/>
        </w:r>
      </w:hyperlink>
    </w:p>
    <w:p w14:paraId="4D143DA6" w14:textId="44E55C11"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32" w:history="1">
        <w:r w:rsidRPr="001869E6">
          <w:rPr>
            <w:rStyle w:val="a6"/>
            <w:noProof/>
          </w:rPr>
          <w:t>4.14</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paymentStatusResponse/paymentStatusList/paymentStatusDetail/snils</w:t>
        </w:r>
        <w:r>
          <w:rPr>
            <w:noProof/>
            <w:webHidden/>
          </w:rPr>
          <w:tab/>
        </w:r>
        <w:r>
          <w:rPr>
            <w:noProof/>
            <w:webHidden/>
          </w:rPr>
          <w:fldChar w:fldCharType="begin"/>
        </w:r>
        <w:r>
          <w:rPr>
            <w:noProof/>
            <w:webHidden/>
          </w:rPr>
          <w:instrText xml:space="preserve"> PAGEREF _Toc208866932 \h </w:instrText>
        </w:r>
        <w:r>
          <w:rPr>
            <w:noProof/>
            <w:webHidden/>
          </w:rPr>
        </w:r>
        <w:r>
          <w:rPr>
            <w:noProof/>
            <w:webHidden/>
          </w:rPr>
          <w:fldChar w:fldCharType="separate"/>
        </w:r>
        <w:r>
          <w:rPr>
            <w:noProof/>
            <w:webHidden/>
          </w:rPr>
          <w:t>19</w:t>
        </w:r>
        <w:r>
          <w:rPr>
            <w:noProof/>
            <w:webHidden/>
          </w:rPr>
          <w:fldChar w:fldCharType="end"/>
        </w:r>
      </w:hyperlink>
    </w:p>
    <w:p w14:paraId="1C8DEAA4" w14:textId="03DFEA4F" w:rsidR="006F1931" w:rsidRDefault="006F1931">
      <w:pPr>
        <w:pStyle w:val="22"/>
        <w:tabs>
          <w:tab w:val="left" w:pos="880"/>
        </w:tabs>
        <w:rPr>
          <w:rFonts w:asciiTheme="minorHAnsi" w:eastAsiaTheme="minorEastAsia" w:hAnsiTheme="minorHAnsi" w:cstheme="minorBidi"/>
          <w:noProof/>
          <w:szCs w:val="22"/>
          <w:lang w:val="ru-RU" w:eastAsia="ru-RU"/>
        </w:rPr>
      </w:pPr>
      <w:hyperlink w:anchor="_Toc208866933" w:history="1">
        <w:r w:rsidRPr="001869E6">
          <w:rPr>
            <w:rStyle w:val="a6"/>
            <w:noProof/>
          </w:rPr>
          <w:t>4.15</w:t>
        </w:r>
        <w:r>
          <w:rPr>
            <w:rFonts w:asciiTheme="minorHAnsi" w:eastAsiaTheme="minorEastAsia" w:hAnsiTheme="minorHAnsi" w:cstheme="minorBidi"/>
            <w:noProof/>
            <w:szCs w:val="22"/>
            <w:lang w:val="ru-RU" w:eastAsia="ru-RU"/>
          </w:rPr>
          <w:tab/>
        </w:r>
        <w:r w:rsidRPr="001869E6">
          <w:rPr>
            <w:rStyle w:val="a6"/>
            <w:noProof/>
          </w:rPr>
          <w:t>Атрибуты элемента paymentStatusResponse/errorInfo</w:t>
        </w:r>
        <w:r>
          <w:rPr>
            <w:noProof/>
            <w:webHidden/>
          </w:rPr>
          <w:tab/>
        </w:r>
        <w:r>
          <w:rPr>
            <w:noProof/>
            <w:webHidden/>
          </w:rPr>
          <w:fldChar w:fldCharType="begin"/>
        </w:r>
        <w:r>
          <w:rPr>
            <w:noProof/>
            <w:webHidden/>
          </w:rPr>
          <w:instrText xml:space="preserve"> PAGEREF _Toc208866933 \h </w:instrText>
        </w:r>
        <w:r>
          <w:rPr>
            <w:noProof/>
            <w:webHidden/>
          </w:rPr>
        </w:r>
        <w:r>
          <w:rPr>
            <w:noProof/>
            <w:webHidden/>
          </w:rPr>
          <w:fldChar w:fldCharType="separate"/>
        </w:r>
        <w:r>
          <w:rPr>
            <w:noProof/>
            <w:webHidden/>
          </w:rPr>
          <w:t>19</w:t>
        </w:r>
        <w:r>
          <w:rPr>
            <w:noProof/>
            <w:webHidden/>
          </w:rPr>
          <w:fldChar w:fldCharType="end"/>
        </w:r>
      </w:hyperlink>
    </w:p>
    <w:p w14:paraId="63DCA627" w14:textId="5D182E65"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3" w:name="_Ref41575391"/>
      <w:bookmarkStart w:id="4" w:name="_Toc16245684"/>
      <w:bookmarkStart w:id="5" w:name="_Toc208866912"/>
      <w:r w:rsidRPr="009E5971">
        <w:lastRenderedPageBreak/>
        <w:t>Перечень изменений</w:t>
      </w:r>
      <w:bookmarkEnd w:id="3"/>
      <w:bookmarkEnd w:id="5"/>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035996" w14:paraId="3D33EA52" w14:textId="77777777" w:rsidTr="00C62D3D">
        <w:tc>
          <w:tcPr>
            <w:tcW w:w="814" w:type="pct"/>
            <w:tcBorders>
              <w:top w:val="doub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tcBorders>
          </w:tcPr>
          <w:p w14:paraId="15C516DA" w14:textId="5D528ABB" w:rsidR="00872737" w:rsidRPr="0056427C" w:rsidRDefault="00BA4CD8" w:rsidP="00E136E8">
            <w:pPr>
              <w:spacing w:before="60" w:after="60"/>
            </w:pPr>
            <w:r>
              <w:rPr>
                <w:lang w:val="ru-RU"/>
              </w:rPr>
              <w:t>1</w:t>
            </w:r>
            <w:r w:rsidR="00035996">
              <w:t>6</w:t>
            </w:r>
            <w:r w:rsidR="00872737">
              <w:rPr>
                <w:lang w:val="ru-RU"/>
              </w:rPr>
              <w:t>.0</w:t>
            </w:r>
            <w:r>
              <w:rPr>
                <w:lang w:val="ru-RU"/>
              </w:rPr>
              <w:t>9</w:t>
            </w:r>
            <w:r w:rsidR="00872737">
              <w:rPr>
                <w:lang w:val="ru-RU"/>
              </w:rPr>
              <w:t>.202</w:t>
            </w:r>
            <w:r w:rsidR="0056427C">
              <w:t>5</w:t>
            </w:r>
          </w:p>
        </w:tc>
        <w:tc>
          <w:tcPr>
            <w:tcW w:w="3552" w:type="pct"/>
            <w:tcBorders>
              <w:top w:val="doub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6" w:name="_Ref86250495"/>
      <w:bookmarkStart w:id="7" w:name="OLE_LINK381"/>
      <w:bookmarkStart w:id="8" w:name="OLE_LINK382"/>
      <w:bookmarkStart w:id="9" w:name="_Ref41575677"/>
      <w:bookmarkStart w:id="10" w:name="_Ref42270248"/>
      <w:bookmarkStart w:id="11" w:name="_Ref42270259"/>
      <w:bookmarkEnd w:id="4"/>
    </w:p>
    <w:p w14:paraId="2576AA14" w14:textId="14342C1A" w:rsidR="00FD6D01" w:rsidRPr="009E5971" w:rsidRDefault="00872737" w:rsidP="009E5971">
      <w:pPr>
        <w:pStyle w:val="01"/>
      </w:pPr>
      <w:bookmarkStart w:id="12" w:name="_Toc208866913"/>
      <w:r w:rsidRPr="009E5971">
        <w:lastRenderedPageBreak/>
        <w:t>История изменения версий спецификации типа сообщения</w:t>
      </w:r>
      <w:bookmarkEnd w:id="12"/>
    </w:p>
    <w:p w14:paraId="2EAB0223" w14:textId="47270F41" w:rsidR="009848CC" w:rsidRPr="00816772" w:rsidRDefault="00816772" w:rsidP="00816772">
      <w:pPr>
        <w:pStyle w:val="08"/>
      </w:pPr>
      <w:bookmarkStart w:id="13"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035996"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F67384" w:rsidRPr="00C83248" w14:paraId="637458E0" w14:textId="3DA46D9F" w:rsidTr="00F67384">
        <w:tc>
          <w:tcPr>
            <w:tcW w:w="1417" w:type="dxa"/>
            <w:tcBorders>
              <w:top w:val="double" w:sz="4" w:space="0" w:color="auto"/>
            </w:tcBorders>
            <w:vAlign w:val="center"/>
          </w:tcPr>
          <w:p w14:paraId="7E8337BC" w14:textId="1A8C6F01"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tcBorders>
            <w:vAlign w:val="center"/>
          </w:tcPr>
          <w:p w14:paraId="0AFE1046" w14:textId="07193C4C" w:rsidR="00F67384" w:rsidRPr="00C83248" w:rsidRDefault="00F67384" w:rsidP="00F67384">
            <w:pPr>
              <w:spacing w:line="276" w:lineRule="auto"/>
              <w:jc w:val="center"/>
              <w:rPr>
                <w:rFonts w:eastAsia="+mn-ea"/>
                <w:kern w:val="24"/>
                <w:sz w:val="20"/>
                <w:szCs w:val="20"/>
                <w:lang w:val="ru-RU"/>
              </w:rPr>
            </w:pPr>
            <w:r>
              <w:rPr>
                <w:rFonts w:eastAsia="+mn-ea"/>
                <w:kern w:val="24"/>
                <w:sz w:val="20"/>
                <w:szCs w:val="20"/>
                <w:lang w:val="ru-RU"/>
              </w:rPr>
              <w:t>Новая</w:t>
            </w:r>
            <w:r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 СФР</w:t>
            </w:r>
          </w:p>
        </w:tc>
        <w:tc>
          <w:tcPr>
            <w:tcW w:w="1701" w:type="dxa"/>
            <w:tcBorders>
              <w:top w:val="double" w:sz="4" w:space="0" w:color="auto"/>
            </w:tcBorders>
            <w:vAlign w:val="center"/>
          </w:tcPr>
          <w:p w14:paraId="4FC31356" w14:textId="380CC0BD"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035996">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988" w:type="dxa"/>
            <w:tcBorders>
              <w:top w:val="double" w:sz="4" w:space="0" w:color="auto"/>
            </w:tcBorders>
            <w:vAlign w:val="center"/>
          </w:tcPr>
          <w:p w14:paraId="09C9B624" w14:textId="188B2A72" w:rsidR="00F67384" w:rsidRPr="00C83248" w:rsidRDefault="00F67384" w:rsidP="00F6738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tcBorders>
            <w:vAlign w:val="center"/>
          </w:tcPr>
          <w:p w14:paraId="1A5D4C23" w14:textId="3E859D05" w:rsidR="00F67384" w:rsidRPr="0056427C" w:rsidRDefault="00BA4CD8" w:rsidP="00F67384">
            <w:pPr>
              <w:spacing w:after="200" w:line="276" w:lineRule="auto"/>
              <w:jc w:val="center"/>
              <w:rPr>
                <w:rFonts w:eastAsia="+mn-ea"/>
                <w:kern w:val="24"/>
                <w:sz w:val="20"/>
                <w:szCs w:val="20"/>
              </w:rPr>
            </w:pPr>
            <w:r>
              <w:rPr>
                <w:rFonts w:eastAsia="+mn-ea"/>
                <w:kern w:val="24"/>
                <w:sz w:val="20"/>
                <w:szCs w:val="20"/>
                <w:lang w:val="ru-RU"/>
              </w:rPr>
              <w:t>1</w:t>
            </w:r>
            <w:r w:rsidR="00035996">
              <w:rPr>
                <w:rFonts w:eastAsia="+mn-ea"/>
                <w:kern w:val="24"/>
                <w:sz w:val="20"/>
                <w:szCs w:val="20"/>
              </w:rPr>
              <w:t>6</w:t>
            </w:r>
            <w:r w:rsidR="00F67384" w:rsidRPr="00C83248">
              <w:rPr>
                <w:rFonts w:eastAsia="+mn-ea"/>
                <w:kern w:val="24"/>
                <w:sz w:val="20"/>
                <w:szCs w:val="20"/>
                <w:lang w:val="ru-RU"/>
              </w:rPr>
              <w:t>.0</w:t>
            </w:r>
            <w:r>
              <w:rPr>
                <w:rFonts w:eastAsia="+mn-ea"/>
                <w:kern w:val="24"/>
                <w:sz w:val="20"/>
                <w:szCs w:val="20"/>
                <w:lang w:val="ru-RU"/>
              </w:rPr>
              <w:t>9</w:t>
            </w:r>
            <w:r w:rsidR="00F67384" w:rsidRPr="00C83248">
              <w:rPr>
                <w:rFonts w:eastAsia="+mn-ea"/>
                <w:kern w:val="24"/>
                <w:sz w:val="20"/>
                <w:szCs w:val="20"/>
                <w:lang w:val="ru-RU"/>
              </w:rPr>
              <w:t>.202</w:t>
            </w:r>
            <w:r w:rsidR="00F67384">
              <w:rPr>
                <w:rFonts w:eastAsia="+mn-ea"/>
                <w:kern w:val="24"/>
                <w:sz w:val="20"/>
                <w:szCs w:val="20"/>
              </w:rPr>
              <w:t>5</w:t>
            </w:r>
          </w:p>
        </w:tc>
        <w:tc>
          <w:tcPr>
            <w:tcW w:w="1276" w:type="dxa"/>
            <w:tcBorders>
              <w:top w:val="double" w:sz="4" w:space="0" w:color="auto"/>
            </w:tcBorders>
            <w:vAlign w:val="center"/>
          </w:tcPr>
          <w:p w14:paraId="083E9204" w14:textId="435D7243"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134" w:type="dxa"/>
            <w:tcBorders>
              <w:top w:val="double" w:sz="4" w:space="0" w:color="auto"/>
            </w:tcBorders>
            <w:vAlign w:val="center"/>
          </w:tcPr>
          <w:p w14:paraId="5788294E" w14:textId="31A3B3F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417" w:type="dxa"/>
            <w:tcBorders>
              <w:top w:val="double" w:sz="4" w:space="0" w:color="auto"/>
            </w:tcBorders>
            <w:vAlign w:val="center"/>
          </w:tcPr>
          <w:p w14:paraId="1DA57B2A" w14:textId="4346D786"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992" w:type="dxa"/>
            <w:tcBorders>
              <w:top w:val="double" w:sz="4" w:space="0" w:color="auto"/>
            </w:tcBorders>
            <w:vAlign w:val="center"/>
          </w:tcPr>
          <w:p w14:paraId="7072CE53" w14:textId="61800817"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7F623EB5" w14:textId="69F7CE54" w:rsidR="00F67384" w:rsidRPr="00C83248" w:rsidRDefault="00BA4CD8" w:rsidP="00F67384">
            <w:pPr>
              <w:spacing w:after="200" w:line="276" w:lineRule="auto"/>
              <w:jc w:val="center"/>
              <w:rPr>
                <w:rFonts w:eastAsia="+mn-ea"/>
                <w:kern w:val="24"/>
                <w:sz w:val="20"/>
                <w:szCs w:val="20"/>
                <w:lang w:val="ru-RU"/>
              </w:rPr>
            </w:pPr>
            <w:r>
              <w:rPr>
                <w:rFonts w:eastAsia="+mn-ea"/>
                <w:kern w:val="24"/>
                <w:sz w:val="20"/>
                <w:szCs w:val="20"/>
                <w:lang w:val="ru-RU"/>
              </w:rPr>
              <w:t>-</w:t>
            </w:r>
          </w:p>
        </w:tc>
        <w:tc>
          <w:tcPr>
            <w:tcW w:w="1276" w:type="dxa"/>
            <w:tcBorders>
              <w:top w:val="double" w:sz="4" w:space="0" w:color="auto"/>
            </w:tcBorders>
            <w:vAlign w:val="center"/>
          </w:tcPr>
          <w:p w14:paraId="680E4912" w14:textId="4CBF05FD" w:rsidR="00F67384" w:rsidRPr="00C83248" w:rsidRDefault="00F67384" w:rsidP="00F67384">
            <w:pPr>
              <w:spacing w:after="200" w:line="276" w:lineRule="auto"/>
              <w:jc w:val="center"/>
              <w:rPr>
                <w:rFonts w:eastAsia="+mn-ea"/>
                <w:kern w:val="24"/>
                <w:sz w:val="20"/>
                <w:szCs w:val="20"/>
                <w:lang w:val="ru-RU"/>
              </w:rPr>
            </w:pPr>
            <w:r>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00DE0A4" w:rsidR="00E17B75" w:rsidRPr="009E5971" w:rsidRDefault="00E17B75" w:rsidP="009E5971">
      <w:pPr>
        <w:pStyle w:val="01"/>
      </w:pPr>
      <w:bookmarkStart w:id="14" w:name="_Toc208866914"/>
      <w:bookmarkEnd w:id="6"/>
      <w:bookmarkEnd w:id="7"/>
      <w:bookmarkEnd w:id="8"/>
      <w:bookmarkEnd w:id="9"/>
      <w:bookmarkEnd w:id="10"/>
      <w:bookmarkEnd w:id="11"/>
      <w:bookmarkEnd w:id="13"/>
      <w:r w:rsidRPr="009E5971">
        <w:lastRenderedPageBreak/>
        <w:t>Описание типа сообщения</w:t>
      </w:r>
      <w:bookmarkEnd w:id="14"/>
    </w:p>
    <w:p w14:paraId="69678273" w14:textId="23500FBB" w:rsidR="00F87AA9" w:rsidRPr="00F87AA9" w:rsidRDefault="00F87AA9" w:rsidP="001D5F56">
      <w:pPr>
        <w:pStyle w:val="02"/>
        <w:rPr>
          <w:rStyle w:val="a8"/>
          <w:rFonts w:eastAsia="+mn-ea"/>
          <w:b/>
          <w:kern w:val="24"/>
        </w:rPr>
      </w:pPr>
      <w:bookmarkStart w:id="15" w:name="_Toc83656143"/>
      <w:bookmarkStart w:id="16" w:name="_Toc156466506"/>
      <w:bookmarkStart w:id="17" w:name="_Toc208866915"/>
      <w:r>
        <w:rPr>
          <w:rStyle w:val="a8"/>
          <w:rFonts w:eastAsia="+mn-ea"/>
          <w:b/>
          <w:kern w:val="24"/>
        </w:rPr>
        <w:t>Описание</w:t>
      </w:r>
      <w:bookmarkEnd w:id="15"/>
      <w:bookmarkEnd w:id="16"/>
      <w:r>
        <w:rPr>
          <w:rStyle w:val="a8"/>
          <w:rFonts w:eastAsia="+mn-ea"/>
          <w:b/>
          <w:kern w:val="24"/>
        </w:rPr>
        <w:t xml:space="preserve"> </w:t>
      </w:r>
      <w:r w:rsidRPr="00F87AA9">
        <w:rPr>
          <w:rStyle w:val="a8"/>
          <w:rFonts w:eastAsia="+mn-ea"/>
          <w:b/>
          <w:kern w:val="24"/>
        </w:rPr>
        <w:t>типа сообщения</w:t>
      </w:r>
      <w:bookmarkEnd w:id="17"/>
    </w:p>
    <w:p w14:paraId="21FB713C" w14:textId="0E25D579" w:rsidR="00872C17" w:rsidRPr="00547590" w:rsidRDefault="00453D6C" w:rsidP="00872C17">
      <w:pPr>
        <w:pStyle w:val="a9"/>
        <w:rPr>
          <w:lang w:val="en-US"/>
        </w:rPr>
      </w:pPr>
      <w:bookmarkStart w:id="18" w:name="_Hlk187943884"/>
      <w:r>
        <w:t>Код т</w:t>
      </w:r>
      <w:r w:rsidR="00872C17">
        <w:t>ип</w:t>
      </w:r>
      <w:r>
        <w:t>а</w:t>
      </w:r>
      <w:r w:rsidR="00872C17" w:rsidRPr="00547590">
        <w:rPr>
          <w:lang w:val="en-US"/>
        </w:rPr>
        <w:t xml:space="preserve"> </w:t>
      </w:r>
      <w:r w:rsidR="00872C17">
        <w:t>сообщения</w:t>
      </w:r>
      <w:r>
        <w:t xml:space="preserve"> -</w:t>
      </w:r>
      <w:r w:rsidR="00872C17" w:rsidRPr="00547590">
        <w:rPr>
          <w:lang w:val="en-US"/>
        </w:rPr>
        <w:t xml:space="preserve"> </w:t>
      </w:r>
      <w:r>
        <w:t>«</w:t>
      </w:r>
      <w:r w:rsidR="00690944">
        <w:t>8</w:t>
      </w:r>
      <w:r w:rsidR="00FE7435">
        <w:t>5</w:t>
      </w:r>
      <w:r w:rsidR="00690944">
        <w:t>1</w:t>
      </w:r>
      <w:r w:rsidR="00BA4CD8">
        <w:t>0</w:t>
      </w:r>
      <w:r>
        <w:t>»</w:t>
      </w:r>
      <w:r w:rsidR="00872C17" w:rsidRPr="00547590">
        <w:rPr>
          <w:lang w:val="en-US"/>
        </w:rPr>
        <w:t>.</w:t>
      </w:r>
    </w:p>
    <w:p w14:paraId="4633C132" w14:textId="49EA11B5" w:rsidR="00872C17" w:rsidRPr="00C315A5" w:rsidRDefault="00453D6C" w:rsidP="00872C17">
      <w:pPr>
        <w:pStyle w:val="a9"/>
      </w:pPr>
      <w:bookmarkStart w:id="19" w:name="_Hlk187944116"/>
      <w:bookmarkEnd w:id="18"/>
      <w:r>
        <w:t xml:space="preserve">Наименование типа сообщения – </w:t>
      </w:r>
      <w:bookmarkEnd w:id="19"/>
      <w:r>
        <w:t>«</w:t>
      </w:r>
      <w:r w:rsidR="00FE7435" w:rsidRPr="00FE7435">
        <w:t>Результат обработки запроса статуса выплаты пособия по ВНиМ</w:t>
      </w:r>
      <w:r>
        <w:t>»</w:t>
      </w:r>
      <w:r w:rsidR="00872C17" w:rsidRPr="00C315A5">
        <w:t>.</w:t>
      </w:r>
    </w:p>
    <w:p w14:paraId="03DB406D" w14:textId="398AE1E7" w:rsidR="005F2B1F" w:rsidRDefault="005F2B1F" w:rsidP="00872C17">
      <w:pPr>
        <w:pStyle w:val="a9"/>
      </w:pPr>
      <w:r>
        <w:t>Документ предназначен для</w:t>
      </w:r>
      <w:r w:rsidR="00FE7435">
        <w:t xml:space="preserve"> направления результата обработки</w:t>
      </w:r>
      <w:r w:rsidR="00690944">
        <w:t xml:space="preserve"> запроса </w:t>
      </w:r>
      <w:r w:rsidR="00FE7435">
        <w:t>статуса</w:t>
      </w:r>
      <w:r>
        <w:t xml:space="preserve"> </w:t>
      </w:r>
      <w:r w:rsidR="00C41295">
        <w:t xml:space="preserve">выплаты пособия по ВНиМ на </w:t>
      </w:r>
      <w:r>
        <w:t xml:space="preserve">основании </w:t>
      </w:r>
      <w:r w:rsidR="00956C16">
        <w:t>следующих нормативных документов</w:t>
      </w:r>
      <w:r>
        <w:t>:</w:t>
      </w:r>
    </w:p>
    <w:p w14:paraId="029CABC9" w14:textId="2FFD3C2C" w:rsidR="00956C16" w:rsidRPr="00C41295" w:rsidRDefault="00194462" w:rsidP="00C41295">
      <w:pPr>
        <w:pStyle w:val="00"/>
        <w:numPr>
          <w:ilvl w:val="0"/>
          <w:numId w:val="10"/>
        </w:numPr>
        <w:tabs>
          <w:tab w:val="clear" w:pos="1418"/>
        </w:tabs>
        <w:ind w:left="0" w:firstLine="709"/>
        <w:rPr>
          <w:rFonts w:cstheme="majorBidi"/>
          <w:szCs w:val="22"/>
        </w:rPr>
      </w:pPr>
      <w:r w:rsidRPr="00956C16">
        <w:rPr>
          <w:rFonts w:cstheme="majorBidi"/>
          <w:szCs w:val="22"/>
        </w:rPr>
        <w:t>Федеральн</w:t>
      </w:r>
      <w:r w:rsidR="00C41295">
        <w:rPr>
          <w:rFonts w:cstheme="majorBidi"/>
          <w:szCs w:val="22"/>
        </w:rPr>
        <w:t>ый</w:t>
      </w:r>
      <w:r w:rsidRPr="00956C16">
        <w:rPr>
          <w:rFonts w:cstheme="majorBidi"/>
          <w:szCs w:val="22"/>
        </w:rPr>
        <w:t xml:space="preserve"> закон от 29 декабря 2006 г № 255-ФЗ </w:t>
      </w:r>
      <w:r w:rsidR="00453D6C">
        <w:rPr>
          <w:rFonts w:cstheme="majorBidi"/>
          <w:szCs w:val="22"/>
        </w:rPr>
        <w:t>«</w:t>
      </w:r>
      <w:r w:rsidRPr="00956C16">
        <w:rPr>
          <w:rFonts w:cstheme="majorBidi"/>
          <w:szCs w:val="22"/>
        </w:rPr>
        <w:t>Об обязательном социальном страховании на случай временной нетрудоспособности и в связи с материнством»</w:t>
      </w:r>
      <w:r w:rsidR="00956C16">
        <w:t>.</w:t>
      </w:r>
    </w:p>
    <w:p w14:paraId="562F5103" w14:textId="70884F14" w:rsidR="006719C0" w:rsidRPr="00F87AA9" w:rsidRDefault="00EE2643" w:rsidP="001D5F56">
      <w:pPr>
        <w:pStyle w:val="02"/>
        <w:rPr>
          <w:rStyle w:val="a8"/>
          <w:rFonts w:eastAsia="+mn-ea"/>
          <w:b/>
          <w:kern w:val="24"/>
        </w:rPr>
      </w:pPr>
      <w:bookmarkStart w:id="20" w:name="_Toc208866916"/>
      <w:r w:rsidRPr="00EE2643">
        <w:rPr>
          <w:rStyle w:val="a8"/>
          <w:rFonts w:eastAsia="+mn-ea"/>
          <w:b/>
          <w:kern w:val="24"/>
        </w:rPr>
        <w:lastRenderedPageBreak/>
        <w:t>Описание структуры сообщения</w:t>
      </w:r>
      <w:bookmarkEnd w:id="20"/>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34"/>
        <w:gridCol w:w="7911"/>
      </w:tblGrid>
      <w:tr w:rsidR="00BE1A6B" w:rsidRPr="00B24E62"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77F5D">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4FE0DF08" w14:textId="660D269A" w:rsidR="002F3E1F" w:rsidRPr="00FE7435" w:rsidRDefault="00035996" w:rsidP="00690944">
            <w:pPr>
              <w:autoSpaceDE w:val="0"/>
              <w:autoSpaceDN w:val="0"/>
              <w:adjustRightInd w:val="0"/>
              <w:rPr>
                <w:sz w:val="20"/>
                <w:szCs w:val="20"/>
              </w:rPr>
            </w:pPr>
            <w:r w:rsidRPr="00035996">
              <w:rPr>
                <w:sz w:val="20"/>
                <w:szCs w:val="20"/>
              </w:rPr>
              <w:drawing>
                <wp:inline distT="0" distB="0" distL="0" distR="0" wp14:anchorId="218EC60D" wp14:editId="5C040AAB">
                  <wp:extent cx="4919464" cy="547582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36072" cy="5494316"/>
                          </a:xfrm>
                          <a:prstGeom prst="rect">
                            <a:avLst/>
                          </a:prstGeom>
                        </pic:spPr>
                      </pic:pic>
                    </a:graphicData>
                  </a:graphic>
                </wp:inline>
              </w:drawing>
            </w:r>
          </w:p>
        </w:tc>
      </w:tr>
      <w:tr w:rsidR="00BE1A6B"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77F5D">
            <w:pPr>
              <w:autoSpaceDE w:val="0"/>
              <w:autoSpaceDN w:val="0"/>
              <w:adjustRightInd w:val="0"/>
              <w:jc w:val="right"/>
              <w:rPr>
                <w:sz w:val="20"/>
                <w:szCs w:val="20"/>
              </w:rPr>
            </w:pPr>
            <w:r w:rsidRPr="00B24E62">
              <w:rPr>
                <w:sz w:val="20"/>
                <w:szCs w:val="20"/>
              </w:rPr>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3058D2FF" w:rsidR="00A64DFC" w:rsidRPr="00B24E62" w:rsidRDefault="004C6FAC" w:rsidP="0091262E">
            <w:pPr>
              <w:autoSpaceDE w:val="0"/>
              <w:autoSpaceDN w:val="0"/>
              <w:adjustRightInd w:val="0"/>
              <w:rPr>
                <w:sz w:val="20"/>
                <w:szCs w:val="20"/>
              </w:rPr>
            </w:pPr>
            <w:r w:rsidRPr="004C6FAC">
              <w:rPr>
                <w:sz w:val="20"/>
                <w:szCs w:val="20"/>
              </w:rPr>
              <w:t>paymentStatusResponse</w:t>
            </w:r>
          </w:p>
        </w:tc>
      </w:tr>
      <w:tr w:rsidR="00BE1A6B"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77F5D">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6E764D91" w:rsidR="002C37F6" w:rsidRPr="00690944" w:rsidRDefault="00DD38BE" w:rsidP="0091262E">
            <w:pPr>
              <w:autoSpaceDE w:val="0"/>
              <w:autoSpaceDN w:val="0"/>
              <w:adjustRightInd w:val="0"/>
              <w:rPr>
                <w:sz w:val="20"/>
                <w:szCs w:val="20"/>
              </w:rPr>
            </w:pPr>
            <w:r w:rsidRPr="00DD38BE">
              <w:rPr>
                <w:sz w:val="20"/>
                <w:szCs w:val="20"/>
              </w:rPr>
              <w:t>\xsd\v3.0\vnim\</w:t>
            </w:r>
            <w:r w:rsidR="00690944" w:rsidRPr="00690944">
              <w:rPr>
                <w:sz w:val="20"/>
                <w:szCs w:val="20"/>
              </w:rPr>
              <w:t>paymentStatusRequest\</w:t>
            </w:r>
            <w:r w:rsidR="004C6FAC" w:rsidRPr="004C6FAC">
              <w:rPr>
                <w:sz w:val="20"/>
                <w:szCs w:val="20"/>
              </w:rPr>
              <w:t>PaymentStatusResponse.xsd</w:t>
            </w:r>
          </w:p>
        </w:tc>
      </w:tr>
      <w:tr w:rsidR="00BE1A6B"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77F5D">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1882A570" w:rsidR="00A64DFC" w:rsidRPr="004C6FAC" w:rsidRDefault="004C6FAC" w:rsidP="0091262E">
            <w:pPr>
              <w:autoSpaceDE w:val="0"/>
              <w:autoSpaceDN w:val="0"/>
              <w:adjustRightInd w:val="0"/>
              <w:rPr>
                <w:sz w:val="20"/>
                <w:szCs w:val="20"/>
              </w:rPr>
            </w:pPr>
            <w:r w:rsidRPr="004C6FAC">
              <w:rPr>
                <w:sz w:val="20"/>
                <w:szCs w:val="20"/>
              </w:rPr>
              <w:t>urn:</w:t>
            </w:r>
            <w:proofErr w:type="gramStart"/>
            <w:r w:rsidRPr="004C6FAC">
              <w:rPr>
                <w:sz w:val="20"/>
                <w:szCs w:val="20"/>
              </w:rPr>
              <w:t>ru:ecp</w:t>
            </w:r>
            <w:proofErr w:type="gramEnd"/>
            <w:r w:rsidRPr="004C6FAC">
              <w:rPr>
                <w:sz w:val="20"/>
                <w:szCs w:val="20"/>
              </w:rPr>
              <w:t>:integration:vnim:paymentStatus:response:v3.0</w:t>
            </w:r>
          </w:p>
        </w:tc>
      </w:tr>
    </w:tbl>
    <w:p w14:paraId="221A4A83" w14:textId="4F0C52FC" w:rsidR="0076523B" w:rsidRPr="00397967" w:rsidRDefault="0076523B">
      <w:pPr>
        <w:spacing w:after="200" w:line="276" w:lineRule="auto"/>
        <w:rPr>
          <w:rStyle w:val="a8"/>
          <w:rFonts w:eastAsia="+mn-ea"/>
          <w:color w:val="000000" w:themeColor="text1"/>
          <w:kern w:val="24"/>
          <w:lang w:eastAsia="ru-RU"/>
        </w:rPr>
      </w:pPr>
    </w:p>
    <w:p w14:paraId="69217706" w14:textId="43229E28" w:rsidR="004353D5" w:rsidRPr="00F87AA9" w:rsidRDefault="004353D5" w:rsidP="001D5F56">
      <w:pPr>
        <w:pStyle w:val="02"/>
        <w:rPr>
          <w:rStyle w:val="a8"/>
          <w:rFonts w:eastAsia="+mn-ea"/>
          <w:b/>
          <w:kern w:val="24"/>
        </w:rPr>
      </w:pPr>
      <w:bookmarkStart w:id="21" w:name="_Toc208866917"/>
      <w:r w:rsidRPr="00F87AA9">
        <w:rPr>
          <w:rStyle w:val="a8"/>
          <w:rFonts w:eastAsia="+mn-ea"/>
          <w:b/>
          <w:kern w:val="24"/>
        </w:rPr>
        <w:t xml:space="preserve">Пример </w:t>
      </w:r>
      <w:r w:rsidR="0023189B">
        <w:rPr>
          <w:rStyle w:val="a8"/>
          <w:rFonts w:eastAsia="+mn-ea"/>
          <w:b/>
          <w:kern w:val="24"/>
          <w:lang w:val="en-US"/>
        </w:rPr>
        <w:t>XML-</w:t>
      </w:r>
      <w:r w:rsidRPr="00F87AA9">
        <w:rPr>
          <w:rStyle w:val="a8"/>
          <w:rFonts w:eastAsia="+mn-ea"/>
          <w:b/>
          <w:kern w:val="24"/>
        </w:rPr>
        <w:t>документа</w:t>
      </w:r>
      <w:bookmarkEnd w:id="21"/>
    </w:p>
    <w:p w14:paraId="33CC5FF9" w14:textId="77777777" w:rsidR="009E22D7" w:rsidRPr="009E22D7" w:rsidRDefault="009E22D7" w:rsidP="009E22D7">
      <w:pPr>
        <w:rPr>
          <w:sz w:val="24"/>
        </w:rPr>
      </w:pPr>
      <w:r w:rsidRPr="009E22D7">
        <w:rPr>
          <w:sz w:val="24"/>
        </w:rPr>
        <w:t>&lt;?xml version="1.0" encoding="UTF-8"?&gt;</w:t>
      </w:r>
    </w:p>
    <w:p w14:paraId="5B8920E7" w14:textId="3999DC13" w:rsidR="009E22D7" w:rsidRPr="009E22D7" w:rsidRDefault="009E22D7" w:rsidP="00035996">
      <w:pPr>
        <w:rPr>
          <w:sz w:val="24"/>
        </w:rPr>
      </w:pPr>
      <w:r w:rsidRPr="009E22D7">
        <w:rPr>
          <w:sz w:val="24"/>
        </w:rPr>
        <w:t>&lt;n</w:t>
      </w:r>
      <w:proofErr w:type="gramStart"/>
      <w:r w:rsidRPr="009E22D7">
        <w:rPr>
          <w:sz w:val="24"/>
        </w:rPr>
        <w:t>1:paymentStatusResponse</w:t>
      </w:r>
      <w:proofErr w:type="gramEnd"/>
    </w:p>
    <w:p w14:paraId="36C0294B" w14:textId="77777777" w:rsidR="009E22D7" w:rsidRPr="009E22D7" w:rsidRDefault="009E22D7" w:rsidP="009E22D7">
      <w:pPr>
        <w:rPr>
          <w:sz w:val="24"/>
        </w:rPr>
      </w:pPr>
      <w:r w:rsidRPr="009E22D7">
        <w:rPr>
          <w:sz w:val="24"/>
        </w:rPr>
        <w:t xml:space="preserve">        </w:t>
      </w:r>
      <w:proofErr w:type="gramStart"/>
      <w:r w:rsidRPr="009E22D7">
        <w:rPr>
          <w:sz w:val="24"/>
        </w:rPr>
        <w:t>xmlns:xsi</w:t>
      </w:r>
      <w:proofErr w:type="gramEnd"/>
      <w:r w:rsidRPr="009E22D7">
        <w:rPr>
          <w:sz w:val="24"/>
        </w:rPr>
        <w:t>="http://www.w3.org/2001/XMLSchema-instance"</w:t>
      </w:r>
    </w:p>
    <w:p w14:paraId="04FCE0E4" w14:textId="77777777" w:rsidR="009E22D7" w:rsidRPr="009E22D7" w:rsidRDefault="009E22D7" w:rsidP="009E22D7">
      <w:pPr>
        <w:rPr>
          <w:sz w:val="24"/>
        </w:rPr>
      </w:pPr>
      <w:r w:rsidRPr="009E22D7">
        <w:rPr>
          <w:sz w:val="24"/>
        </w:rPr>
        <w:t xml:space="preserve">        </w:t>
      </w:r>
      <w:proofErr w:type="gramStart"/>
      <w:r w:rsidRPr="009E22D7">
        <w:rPr>
          <w:sz w:val="24"/>
        </w:rPr>
        <w:t>xmlns:n</w:t>
      </w:r>
      <w:proofErr w:type="gramEnd"/>
      <w:r w:rsidRPr="009E22D7">
        <w:rPr>
          <w:sz w:val="24"/>
        </w:rPr>
        <w:t>1="urn:ru:ecp:integration:vnim:paymentStatus:response:v3.0"</w:t>
      </w:r>
    </w:p>
    <w:p w14:paraId="744C389B" w14:textId="77777777" w:rsidR="009E22D7" w:rsidRPr="009E22D7" w:rsidRDefault="009E22D7" w:rsidP="009E22D7">
      <w:pPr>
        <w:rPr>
          <w:sz w:val="24"/>
        </w:rPr>
      </w:pPr>
      <w:r w:rsidRPr="009E22D7">
        <w:rPr>
          <w:sz w:val="24"/>
        </w:rPr>
        <w:lastRenderedPageBreak/>
        <w:t xml:space="preserve">        specVersion="3.0.0"</w:t>
      </w:r>
    </w:p>
    <w:p w14:paraId="2B2491D7" w14:textId="77777777" w:rsidR="009E22D7" w:rsidRPr="009E22D7" w:rsidRDefault="009E22D7" w:rsidP="009E22D7">
      <w:pPr>
        <w:rPr>
          <w:sz w:val="24"/>
        </w:rPr>
      </w:pPr>
      <w:r w:rsidRPr="009E22D7">
        <w:rPr>
          <w:sz w:val="24"/>
        </w:rPr>
        <w:t xml:space="preserve">        responseOn="a0930cd4-7626-464f-93c9-64e2b7be0779"</w:t>
      </w:r>
    </w:p>
    <w:p w14:paraId="34FB9E94" w14:textId="77777777" w:rsidR="009E22D7" w:rsidRPr="009E22D7" w:rsidRDefault="009E22D7" w:rsidP="009E22D7">
      <w:pPr>
        <w:rPr>
          <w:sz w:val="24"/>
        </w:rPr>
      </w:pPr>
      <w:r w:rsidRPr="009E22D7">
        <w:rPr>
          <w:sz w:val="24"/>
        </w:rPr>
        <w:t xml:space="preserve">        messageDateTime="2025-09-19T09:31:47Z"</w:t>
      </w:r>
    </w:p>
    <w:p w14:paraId="33FF5375" w14:textId="77777777" w:rsidR="009E22D7" w:rsidRPr="009E22D7" w:rsidRDefault="009E22D7" w:rsidP="009E22D7">
      <w:pPr>
        <w:rPr>
          <w:sz w:val="24"/>
        </w:rPr>
      </w:pPr>
      <w:r w:rsidRPr="009E22D7">
        <w:rPr>
          <w:sz w:val="24"/>
        </w:rPr>
        <w:t xml:space="preserve">        </w:t>
      </w:r>
      <w:proofErr w:type="gramStart"/>
      <w:r w:rsidRPr="009E22D7">
        <w:rPr>
          <w:sz w:val="24"/>
        </w:rPr>
        <w:t>xsi:schemaLocation</w:t>
      </w:r>
      <w:proofErr w:type="gramEnd"/>
      <w:r w:rsidRPr="009E22D7">
        <w:rPr>
          <w:sz w:val="24"/>
        </w:rPr>
        <w:t>="urn:ru:ecp:integration:vnim:paymentStatus:response:v3.0 PaymentStatusResponse.xsd"&gt;</w:t>
      </w:r>
    </w:p>
    <w:p w14:paraId="6531721D" w14:textId="77777777" w:rsidR="009E22D7" w:rsidRPr="009E22D7" w:rsidRDefault="009E22D7" w:rsidP="009E22D7">
      <w:pPr>
        <w:rPr>
          <w:sz w:val="24"/>
        </w:rPr>
      </w:pPr>
      <w:r w:rsidRPr="009E22D7">
        <w:rPr>
          <w:sz w:val="24"/>
        </w:rPr>
        <w:t xml:space="preserve">    &lt;paymentStatusList&gt;</w:t>
      </w:r>
    </w:p>
    <w:p w14:paraId="34F3AEBC" w14:textId="77777777" w:rsidR="009E22D7" w:rsidRPr="009E22D7" w:rsidRDefault="009E22D7" w:rsidP="009E22D7">
      <w:pPr>
        <w:rPr>
          <w:sz w:val="24"/>
        </w:rPr>
      </w:pPr>
      <w:r w:rsidRPr="009E22D7">
        <w:rPr>
          <w:sz w:val="24"/>
        </w:rPr>
        <w:t xml:space="preserve">        &lt;paymentStatusDetail&gt;</w:t>
      </w:r>
    </w:p>
    <w:p w14:paraId="038320DE" w14:textId="77777777" w:rsidR="009E22D7" w:rsidRPr="009E22D7" w:rsidRDefault="009E22D7" w:rsidP="009E22D7">
      <w:pPr>
        <w:rPr>
          <w:sz w:val="24"/>
        </w:rPr>
      </w:pPr>
      <w:r w:rsidRPr="009E22D7">
        <w:rPr>
          <w:sz w:val="24"/>
        </w:rPr>
        <w:t xml:space="preserve">            &lt;batchNo&gt;P_3103275204_2025_09_19_3210445_0:1&lt;/batchNo&gt;</w:t>
      </w:r>
    </w:p>
    <w:p w14:paraId="58908B76" w14:textId="77777777" w:rsidR="009E22D7" w:rsidRPr="009E22D7" w:rsidRDefault="009E22D7" w:rsidP="009E22D7">
      <w:pPr>
        <w:rPr>
          <w:sz w:val="24"/>
        </w:rPr>
      </w:pPr>
      <w:r w:rsidRPr="009E22D7">
        <w:rPr>
          <w:sz w:val="24"/>
        </w:rPr>
        <w:t xml:space="preserve">            &lt;processNum&gt;3210445&lt;/processNum&gt;</w:t>
      </w:r>
    </w:p>
    <w:p w14:paraId="3C430B27" w14:textId="77777777" w:rsidR="009E22D7" w:rsidRPr="009E22D7" w:rsidRDefault="009E22D7" w:rsidP="009E22D7">
      <w:pPr>
        <w:rPr>
          <w:sz w:val="24"/>
        </w:rPr>
      </w:pPr>
      <w:r w:rsidRPr="009E22D7">
        <w:rPr>
          <w:sz w:val="24"/>
        </w:rPr>
        <w:t xml:space="preserve">            &lt;paymentState&gt;2&lt;/paymentState&gt;</w:t>
      </w:r>
    </w:p>
    <w:p w14:paraId="730FB679" w14:textId="77777777" w:rsidR="009E22D7" w:rsidRPr="009E22D7" w:rsidRDefault="009E22D7" w:rsidP="009E22D7">
      <w:pPr>
        <w:rPr>
          <w:sz w:val="24"/>
        </w:rPr>
      </w:pPr>
      <w:r w:rsidRPr="009E22D7">
        <w:rPr>
          <w:sz w:val="24"/>
        </w:rPr>
        <w:t xml:space="preserve">            &lt;assignedSumm&gt;20000.00&lt;/assignedSumm&gt;</w:t>
      </w:r>
    </w:p>
    <w:p w14:paraId="3CD841F5" w14:textId="77777777" w:rsidR="009E22D7" w:rsidRPr="009E22D7" w:rsidRDefault="009E22D7" w:rsidP="009E22D7">
      <w:pPr>
        <w:rPr>
          <w:sz w:val="24"/>
        </w:rPr>
      </w:pPr>
      <w:r w:rsidRPr="009E22D7">
        <w:rPr>
          <w:sz w:val="24"/>
        </w:rPr>
        <w:t xml:space="preserve">            &lt;snils&gt;69338639155&lt;/snils&gt;</w:t>
      </w:r>
    </w:p>
    <w:p w14:paraId="4F673389" w14:textId="77777777" w:rsidR="009E22D7" w:rsidRPr="009E22D7" w:rsidRDefault="009E22D7" w:rsidP="009E22D7">
      <w:pPr>
        <w:rPr>
          <w:sz w:val="24"/>
        </w:rPr>
      </w:pPr>
      <w:r w:rsidRPr="009E22D7">
        <w:rPr>
          <w:sz w:val="24"/>
        </w:rPr>
        <w:t xml:space="preserve">        &lt;/paymentStatusDetail&gt;</w:t>
      </w:r>
    </w:p>
    <w:p w14:paraId="4530FF50" w14:textId="77777777" w:rsidR="009E22D7" w:rsidRPr="009E22D7" w:rsidRDefault="009E22D7" w:rsidP="009E22D7">
      <w:pPr>
        <w:rPr>
          <w:sz w:val="24"/>
        </w:rPr>
      </w:pPr>
      <w:r w:rsidRPr="009E22D7">
        <w:rPr>
          <w:sz w:val="24"/>
        </w:rPr>
        <w:t xml:space="preserve">    &lt;/paymentStatusList&gt;</w:t>
      </w:r>
    </w:p>
    <w:p w14:paraId="413152CF" w14:textId="03BF7329" w:rsidR="009E22D7" w:rsidRPr="00221DA4" w:rsidRDefault="009E22D7" w:rsidP="009E22D7">
      <w:pPr>
        <w:rPr>
          <w:sz w:val="24"/>
        </w:rPr>
      </w:pPr>
      <w:r w:rsidRPr="009E22D7">
        <w:rPr>
          <w:sz w:val="24"/>
        </w:rPr>
        <w:t>&lt;/n</w:t>
      </w:r>
      <w:proofErr w:type="gramStart"/>
      <w:r w:rsidRPr="009E22D7">
        <w:rPr>
          <w:sz w:val="24"/>
        </w:rPr>
        <w:t>1:paymentStatusResponse</w:t>
      </w:r>
      <w:proofErr w:type="gramEnd"/>
      <w:r w:rsidRPr="009E22D7">
        <w:rPr>
          <w:sz w:val="24"/>
        </w:rPr>
        <w:t>&gt;</w:t>
      </w:r>
    </w:p>
    <w:p w14:paraId="1928E2D4" w14:textId="77777777" w:rsidR="004353D5" w:rsidRPr="00221DA4" w:rsidRDefault="004353D5">
      <w:pPr>
        <w:spacing w:after="200" w:line="276" w:lineRule="auto"/>
        <w:rPr>
          <w:sz w:val="24"/>
        </w:rPr>
      </w:pPr>
      <w:r w:rsidRPr="00221DA4">
        <w:rPr>
          <w:sz w:val="24"/>
        </w:rPr>
        <w:br w:type="page"/>
      </w:r>
    </w:p>
    <w:p w14:paraId="1D36FC79" w14:textId="5D547497" w:rsidR="004353D5" w:rsidRPr="009E5971" w:rsidRDefault="004353D5" w:rsidP="009E5971">
      <w:pPr>
        <w:pStyle w:val="01"/>
      </w:pPr>
      <w:bookmarkStart w:id="22" w:name="_Toc208866918"/>
      <w:r w:rsidRPr="009E5971">
        <w:lastRenderedPageBreak/>
        <w:t>Атрибутивный / элементный состав используемых элементов сообщения</w:t>
      </w:r>
      <w:bookmarkEnd w:id="22"/>
    </w:p>
    <w:p w14:paraId="6B727DCB" w14:textId="21690975"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4C6FAC" w:rsidRPr="004C6FAC">
        <w:t>Результат обработки запроса статуса выплаты пособия по ВНиМ</w:t>
      </w:r>
      <w:r w:rsidR="00D743E0">
        <w:t>»</w:t>
      </w:r>
      <w:r w:rsidRPr="001A151A">
        <w:t>.</w:t>
      </w:r>
    </w:p>
    <w:p w14:paraId="16427A78" w14:textId="5DE62455"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 xml:space="preserve">файлах и пространствах имен) расположен в Томе 2 спецификации сообщений СЭДО модуля </w:t>
      </w:r>
      <w:r w:rsidR="007D294B" w:rsidRPr="007D294B">
        <w:t>назначения пособий по ВНиМ, ССВ</w:t>
      </w:r>
      <w:r>
        <w:t>.</w:t>
      </w:r>
    </w:p>
    <w:p w14:paraId="4413017E" w14:textId="77777777" w:rsidR="00406AD6" w:rsidRDefault="00406AD6" w:rsidP="00406AD6">
      <w:pPr>
        <w:pStyle w:val="02"/>
        <w:numPr>
          <w:ilvl w:val="1"/>
          <w:numId w:val="11"/>
        </w:numPr>
        <w:tabs>
          <w:tab w:val="clear" w:pos="709"/>
          <w:tab w:val="num" w:pos="360"/>
        </w:tabs>
        <w:ind w:left="0" w:firstLine="709"/>
      </w:pPr>
      <w:bookmarkStart w:id="23" w:name="_Toc208866919"/>
      <w:r>
        <w:t>Атрибуты элемента paymentStatusResponse</w:t>
      </w:r>
      <w:bookmarkEnd w:id="23"/>
    </w:p>
    <w:tbl>
      <w:tblPr>
        <w:tblW w:w="4999" w:type="pct"/>
        <w:tblLook w:val="04A0" w:firstRow="1" w:lastRow="0" w:firstColumn="1" w:lastColumn="0" w:noHBand="0" w:noVBand="1"/>
      </w:tblPr>
      <w:tblGrid>
        <w:gridCol w:w="1015"/>
        <w:gridCol w:w="8330"/>
      </w:tblGrid>
      <w:tr w:rsidR="00406AD6" w14:paraId="53C48DD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82D140B" w14:textId="77777777" w:rsidR="00406AD6" w:rsidRDefault="00406AD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66B898" w14:textId="1F4BBD4F" w:rsidR="00406AD6" w:rsidRDefault="00406AD6">
            <w:pPr>
              <w:widowControl w:val="0"/>
              <w:autoSpaceDE w:val="0"/>
              <w:autoSpaceDN w:val="0"/>
              <w:adjustRightInd w:val="0"/>
              <w:spacing w:before="75" w:after="75"/>
              <w:rPr>
                <w:sz w:val="18"/>
              </w:rPr>
            </w:pPr>
            <w:r>
              <w:rPr>
                <w:noProof/>
                <w:sz w:val="18"/>
              </w:rPr>
              <w:drawing>
                <wp:inline distT="0" distB="0" distL="0" distR="0" wp14:anchorId="68584ABD" wp14:editId="6A822ED6">
                  <wp:extent cx="2975610" cy="308673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75610" cy="3086735"/>
                          </a:xfrm>
                          <a:prstGeom prst="rect">
                            <a:avLst/>
                          </a:prstGeom>
                          <a:noFill/>
                          <a:ln>
                            <a:noFill/>
                          </a:ln>
                        </pic:spPr>
                      </pic:pic>
                    </a:graphicData>
                  </a:graphic>
                </wp:inline>
              </w:drawing>
            </w:r>
          </w:p>
        </w:tc>
      </w:tr>
      <w:tr w:rsidR="00406AD6" w14:paraId="029DF58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681424C"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06AD6" w14:paraId="4DD93628" w14:textId="77777777">
              <w:tc>
                <w:tcPr>
                  <w:tcW w:w="0" w:type="auto"/>
                  <w:hideMark/>
                </w:tcPr>
                <w:p w14:paraId="17D9405E"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04871910" w14:textId="77777777" w:rsidR="00406AD6" w:rsidRDefault="00406AD6">
                  <w:pPr>
                    <w:widowControl w:val="0"/>
                    <w:autoSpaceDE w:val="0"/>
                    <w:autoSpaceDN w:val="0"/>
                    <w:adjustRightInd w:val="0"/>
                    <w:rPr>
                      <w:sz w:val="18"/>
                    </w:rPr>
                  </w:pPr>
                  <w:r>
                    <w:rPr>
                      <w:sz w:val="18"/>
                      <w:szCs w:val="16"/>
                    </w:rPr>
                    <w:t>Комплексный тип</w:t>
                  </w:r>
                </w:p>
              </w:tc>
            </w:tr>
          </w:tbl>
          <w:p w14:paraId="20FF70FA" w14:textId="77777777" w:rsidR="00406AD6" w:rsidRDefault="00406AD6">
            <w:pPr>
              <w:rPr>
                <w:rFonts w:asciiTheme="minorHAnsi" w:hAnsiTheme="minorHAnsi"/>
                <w:szCs w:val="22"/>
              </w:rPr>
            </w:pPr>
          </w:p>
        </w:tc>
      </w:tr>
      <w:tr w:rsidR="00406AD6" w14:paraId="5FA7AFA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0DFD857" w14:textId="77777777" w:rsidR="00406AD6" w:rsidRDefault="00406AD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67B34DC" w14:textId="77777777" w:rsidR="00406AD6" w:rsidRDefault="00406AD6">
            <w:pPr>
              <w:widowControl w:val="0"/>
              <w:autoSpaceDE w:val="0"/>
              <w:autoSpaceDN w:val="0"/>
              <w:adjustRightInd w:val="0"/>
              <w:spacing w:before="75" w:after="75"/>
              <w:rPr>
                <w:rFonts w:cstheme="minorBidi"/>
                <w:sz w:val="18"/>
              </w:rPr>
            </w:pPr>
            <w:r>
              <w:rPr>
                <w:bCs/>
                <w:sz w:val="18"/>
                <w:szCs w:val="16"/>
              </w:rPr>
              <w:t>paymentStatusList errorInfo</w:t>
            </w:r>
          </w:p>
        </w:tc>
      </w:tr>
      <w:tr w:rsidR="00406AD6" w:rsidRPr="00406AD6" w14:paraId="6CD6546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F0BBC7B" w14:textId="77777777" w:rsidR="00406AD6" w:rsidRDefault="00406AD6">
            <w:pPr>
              <w:widowControl w:val="0"/>
              <w:autoSpaceDE w:val="0"/>
              <w:autoSpaceDN w:val="0"/>
              <w:adjustRightInd w:val="0"/>
              <w:spacing w:before="75" w:after="75"/>
              <w:jc w:val="right"/>
              <w:rPr>
                <w:sz w:val="18"/>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4"/>
              <w:gridCol w:w="1400"/>
              <w:gridCol w:w="1312"/>
              <w:gridCol w:w="1045"/>
              <w:gridCol w:w="1353"/>
              <w:gridCol w:w="1540"/>
            </w:tblGrid>
            <w:tr w:rsidR="00406AD6" w14:paraId="293D97E1" w14:textId="77777777">
              <w:tc>
                <w:tcPr>
                  <w:tcW w:w="784" w:type="pct"/>
                  <w:hideMark/>
                </w:tcPr>
                <w:p w14:paraId="404A8C0E" w14:textId="77777777" w:rsidR="00406AD6" w:rsidRDefault="00406AD6">
                  <w:pPr>
                    <w:widowControl w:val="0"/>
                    <w:autoSpaceDE w:val="0"/>
                    <w:autoSpaceDN w:val="0"/>
                    <w:adjustRightInd w:val="0"/>
                    <w:rPr>
                      <w:sz w:val="18"/>
                    </w:rPr>
                  </w:pPr>
                  <w:r>
                    <w:rPr>
                      <w:sz w:val="18"/>
                      <w:szCs w:val="16"/>
                    </w:rPr>
                    <w:t>Название</w:t>
                  </w:r>
                </w:p>
              </w:tc>
              <w:tc>
                <w:tcPr>
                  <w:tcW w:w="784" w:type="pct"/>
                  <w:hideMark/>
                </w:tcPr>
                <w:p w14:paraId="06EBD8F8" w14:textId="77777777" w:rsidR="00406AD6" w:rsidRDefault="00406AD6">
                  <w:pPr>
                    <w:widowControl w:val="0"/>
                    <w:autoSpaceDE w:val="0"/>
                    <w:autoSpaceDN w:val="0"/>
                    <w:adjustRightInd w:val="0"/>
                    <w:rPr>
                      <w:sz w:val="18"/>
                    </w:rPr>
                  </w:pPr>
                  <w:r>
                    <w:rPr>
                      <w:sz w:val="18"/>
                      <w:szCs w:val="16"/>
                    </w:rPr>
                    <w:t>Тип</w:t>
                  </w:r>
                </w:p>
              </w:tc>
              <w:tc>
                <w:tcPr>
                  <w:tcW w:w="784" w:type="pct"/>
                  <w:hideMark/>
                </w:tcPr>
                <w:p w14:paraId="20EF5A71" w14:textId="77777777" w:rsidR="00406AD6" w:rsidRDefault="00406AD6">
                  <w:pPr>
                    <w:widowControl w:val="0"/>
                    <w:autoSpaceDE w:val="0"/>
                    <w:autoSpaceDN w:val="0"/>
                    <w:adjustRightInd w:val="0"/>
                    <w:rPr>
                      <w:sz w:val="18"/>
                    </w:rPr>
                  </w:pPr>
                  <w:r>
                    <w:rPr>
                      <w:sz w:val="18"/>
                      <w:szCs w:val="16"/>
                    </w:rPr>
                    <w:t>Использование</w:t>
                  </w:r>
                </w:p>
              </w:tc>
              <w:tc>
                <w:tcPr>
                  <w:tcW w:w="784" w:type="pct"/>
                  <w:hideMark/>
                </w:tcPr>
                <w:p w14:paraId="196D6B4F" w14:textId="77777777" w:rsidR="00406AD6" w:rsidRDefault="00406AD6">
                  <w:pPr>
                    <w:widowControl w:val="0"/>
                    <w:autoSpaceDE w:val="0"/>
                    <w:autoSpaceDN w:val="0"/>
                    <w:adjustRightInd w:val="0"/>
                    <w:rPr>
                      <w:sz w:val="18"/>
                    </w:rPr>
                  </w:pPr>
                  <w:r>
                    <w:rPr>
                      <w:sz w:val="18"/>
                      <w:szCs w:val="16"/>
                    </w:rPr>
                    <w:t>Значение по умолчанию</w:t>
                  </w:r>
                </w:p>
              </w:tc>
              <w:tc>
                <w:tcPr>
                  <w:tcW w:w="784" w:type="pct"/>
                  <w:hideMark/>
                </w:tcPr>
                <w:p w14:paraId="15BA6967" w14:textId="77777777" w:rsidR="00406AD6" w:rsidRDefault="00406AD6">
                  <w:pPr>
                    <w:widowControl w:val="0"/>
                    <w:autoSpaceDE w:val="0"/>
                    <w:autoSpaceDN w:val="0"/>
                    <w:adjustRightInd w:val="0"/>
                    <w:rPr>
                      <w:sz w:val="18"/>
                    </w:rPr>
                  </w:pPr>
                  <w:r>
                    <w:rPr>
                      <w:sz w:val="18"/>
                      <w:szCs w:val="16"/>
                    </w:rPr>
                    <w:t>Фиксированное значение</w:t>
                  </w:r>
                </w:p>
              </w:tc>
              <w:tc>
                <w:tcPr>
                  <w:tcW w:w="784" w:type="pct"/>
                  <w:hideMark/>
                </w:tcPr>
                <w:p w14:paraId="2B6A54A2" w14:textId="77777777" w:rsidR="00406AD6" w:rsidRDefault="00406AD6">
                  <w:pPr>
                    <w:widowControl w:val="0"/>
                    <w:autoSpaceDE w:val="0"/>
                    <w:autoSpaceDN w:val="0"/>
                    <w:adjustRightInd w:val="0"/>
                    <w:rPr>
                      <w:sz w:val="18"/>
                    </w:rPr>
                  </w:pPr>
                  <w:r>
                    <w:rPr>
                      <w:sz w:val="18"/>
                      <w:szCs w:val="16"/>
                    </w:rPr>
                    <w:t>Аннотация</w:t>
                  </w:r>
                </w:p>
              </w:tc>
            </w:tr>
            <w:tr w:rsidR="00406AD6" w:rsidRPr="00406AD6" w14:paraId="2F63A2D5" w14:textId="77777777">
              <w:tc>
                <w:tcPr>
                  <w:tcW w:w="784" w:type="pct"/>
                  <w:hideMark/>
                </w:tcPr>
                <w:p w14:paraId="3AF86217" w14:textId="77777777" w:rsidR="00406AD6" w:rsidRDefault="00406AD6">
                  <w:pPr>
                    <w:widowControl w:val="0"/>
                    <w:autoSpaceDE w:val="0"/>
                    <w:autoSpaceDN w:val="0"/>
                    <w:adjustRightInd w:val="0"/>
                    <w:rPr>
                      <w:sz w:val="18"/>
                    </w:rPr>
                  </w:pPr>
                  <w:r>
                    <w:rPr>
                      <w:sz w:val="18"/>
                      <w:szCs w:val="16"/>
                    </w:rPr>
                    <w:t xml:space="preserve">specVersion  </w:t>
                  </w:r>
                </w:p>
              </w:tc>
              <w:tc>
                <w:tcPr>
                  <w:tcW w:w="784" w:type="pct"/>
                  <w:hideMark/>
                </w:tcPr>
                <w:p w14:paraId="65D7CD8B" w14:textId="77777777" w:rsidR="00406AD6" w:rsidRDefault="00406AD6">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22F52863" w14:textId="77777777" w:rsidR="00406AD6" w:rsidRDefault="00406AD6">
                  <w:pPr>
                    <w:widowControl w:val="0"/>
                    <w:autoSpaceDE w:val="0"/>
                    <w:autoSpaceDN w:val="0"/>
                    <w:adjustRightInd w:val="0"/>
                    <w:rPr>
                      <w:sz w:val="18"/>
                    </w:rPr>
                  </w:pPr>
                  <w:r>
                    <w:rPr>
                      <w:sz w:val="18"/>
                      <w:szCs w:val="16"/>
                    </w:rPr>
                    <w:t xml:space="preserve">required  </w:t>
                  </w:r>
                </w:p>
              </w:tc>
              <w:tc>
                <w:tcPr>
                  <w:tcW w:w="784" w:type="pct"/>
                  <w:hideMark/>
                </w:tcPr>
                <w:p w14:paraId="321B1E1B"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p w14:paraId="555EB7DE"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06AD6" w14:paraId="4FD8CD13" w14:textId="77777777">
                    <w:tc>
                      <w:tcPr>
                        <w:tcW w:w="0" w:type="auto"/>
                        <w:hideMark/>
                      </w:tcPr>
                      <w:p w14:paraId="2DC0931F"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788A41CE" w14:textId="77777777">
                    <w:tc>
                      <w:tcPr>
                        <w:tcW w:w="0" w:type="auto"/>
                        <w:hideMark/>
                      </w:tcPr>
                      <w:p w14:paraId="4B403050" w14:textId="77777777" w:rsidR="00406AD6" w:rsidRPr="00406AD6" w:rsidRDefault="00406AD6">
                        <w:pPr>
                          <w:widowControl w:val="0"/>
                          <w:autoSpaceDE w:val="0"/>
                          <w:autoSpaceDN w:val="0"/>
                          <w:adjustRightInd w:val="0"/>
                          <w:rPr>
                            <w:sz w:val="18"/>
                            <w:lang w:val="ru-RU"/>
                          </w:rPr>
                        </w:pPr>
                        <w:r w:rsidRPr="00406AD6">
                          <w:rPr>
                            <w:sz w:val="18"/>
                            <w:szCs w:val="16"/>
                            <w:lang w:val="ru-RU"/>
                          </w:rPr>
                          <w:t xml:space="preserve">Номер версии  спецификации для </w:t>
                        </w:r>
                        <w:r>
                          <w:rPr>
                            <w:sz w:val="18"/>
                            <w:szCs w:val="16"/>
                          </w:rPr>
                          <w:t>xml</w:t>
                        </w:r>
                        <w:r w:rsidRPr="00406AD6">
                          <w:rPr>
                            <w:sz w:val="18"/>
                            <w:szCs w:val="16"/>
                            <w:lang w:val="ru-RU"/>
                          </w:rPr>
                          <w:t xml:space="preserve"> документа</w:t>
                        </w:r>
                      </w:p>
                    </w:tc>
                  </w:tr>
                </w:tbl>
                <w:p w14:paraId="6B0B6662" w14:textId="77777777" w:rsidR="00406AD6" w:rsidRPr="00406AD6" w:rsidRDefault="00406AD6">
                  <w:pPr>
                    <w:rPr>
                      <w:rFonts w:asciiTheme="minorHAnsi" w:hAnsiTheme="minorHAnsi"/>
                      <w:szCs w:val="22"/>
                      <w:lang w:val="ru-RU"/>
                    </w:rPr>
                  </w:pPr>
                </w:p>
              </w:tc>
            </w:tr>
            <w:tr w:rsidR="00406AD6" w:rsidRPr="00406AD6" w14:paraId="157DD92A" w14:textId="77777777">
              <w:tc>
                <w:tcPr>
                  <w:tcW w:w="784" w:type="pct"/>
                  <w:hideMark/>
                </w:tcPr>
                <w:p w14:paraId="1C6A8824" w14:textId="77777777" w:rsidR="00406AD6" w:rsidRDefault="00406AD6">
                  <w:pPr>
                    <w:widowControl w:val="0"/>
                    <w:autoSpaceDE w:val="0"/>
                    <w:autoSpaceDN w:val="0"/>
                    <w:adjustRightInd w:val="0"/>
                    <w:rPr>
                      <w:sz w:val="18"/>
                    </w:rPr>
                  </w:pPr>
                  <w:r>
                    <w:rPr>
                      <w:sz w:val="18"/>
                      <w:szCs w:val="16"/>
                    </w:rPr>
                    <w:t xml:space="preserve">responseOn  </w:t>
                  </w:r>
                </w:p>
              </w:tc>
              <w:tc>
                <w:tcPr>
                  <w:tcW w:w="784" w:type="pct"/>
                  <w:hideMark/>
                </w:tcPr>
                <w:p w14:paraId="3DF5A0D9" w14:textId="77777777" w:rsidR="00406AD6" w:rsidRDefault="00406AD6">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13288185" w14:textId="77777777" w:rsidR="00406AD6" w:rsidRDefault="00406AD6">
                  <w:pPr>
                    <w:widowControl w:val="0"/>
                    <w:autoSpaceDE w:val="0"/>
                    <w:autoSpaceDN w:val="0"/>
                    <w:adjustRightInd w:val="0"/>
                    <w:rPr>
                      <w:sz w:val="18"/>
                    </w:rPr>
                  </w:pPr>
                  <w:r>
                    <w:rPr>
                      <w:sz w:val="18"/>
                      <w:szCs w:val="16"/>
                    </w:rPr>
                    <w:t xml:space="preserve">required  </w:t>
                  </w:r>
                </w:p>
              </w:tc>
              <w:tc>
                <w:tcPr>
                  <w:tcW w:w="784" w:type="pct"/>
                  <w:hideMark/>
                </w:tcPr>
                <w:p w14:paraId="13FD993F"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p w14:paraId="02ECB5C5"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06AD6" w14:paraId="56BAE525" w14:textId="77777777">
                    <w:tc>
                      <w:tcPr>
                        <w:tcW w:w="0" w:type="auto"/>
                        <w:hideMark/>
                      </w:tcPr>
                      <w:p w14:paraId="4E05FCAA"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19962536" w14:textId="77777777">
                    <w:tc>
                      <w:tcPr>
                        <w:tcW w:w="0" w:type="auto"/>
                        <w:hideMark/>
                      </w:tcPr>
                      <w:p w14:paraId="5AF58FAF" w14:textId="77777777" w:rsidR="00406AD6" w:rsidRPr="00406AD6" w:rsidRDefault="00406AD6">
                        <w:pPr>
                          <w:widowControl w:val="0"/>
                          <w:autoSpaceDE w:val="0"/>
                          <w:autoSpaceDN w:val="0"/>
                          <w:adjustRightInd w:val="0"/>
                          <w:rPr>
                            <w:sz w:val="18"/>
                            <w:lang w:val="ru-RU"/>
                          </w:rPr>
                        </w:pPr>
                        <w:r w:rsidRPr="00406AD6">
                          <w:rPr>
                            <w:sz w:val="18"/>
                            <w:szCs w:val="16"/>
                            <w:lang w:val="ru-RU"/>
                          </w:rPr>
                          <w:t>Ссылка на транспортный идентификатор запроса (тип сообщения СЭДО №8410)</w:t>
                        </w:r>
                      </w:p>
                    </w:tc>
                  </w:tr>
                </w:tbl>
                <w:p w14:paraId="301E4D07" w14:textId="77777777" w:rsidR="00406AD6" w:rsidRPr="00406AD6" w:rsidRDefault="00406AD6">
                  <w:pPr>
                    <w:rPr>
                      <w:rFonts w:asciiTheme="minorHAnsi" w:hAnsiTheme="minorHAnsi"/>
                      <w:szCs w:val="22"/>
                      <w:lang w:val="ru-RU"/>
                    </w:rPr>
                  </w:pPr>
                </w:p>
              </w:tc>
            </w:tr>
            <w:tr w:rsidR="00406AD6" w:rsidRPr="00406AD6" w14:paraId="2848A97A" w14:textId="77777777">
              <w:tc>
                <w:tcPr>
                  <w:tcW w:w="784" w:type="pct"/>
                  <w:hideMark/>
                </w:tcPr>
                <w:p w14:paraId="1800EF03" w14:textId="77777777" w:rsidR="00406AD6" w:rsidRDefault="00406AD6">
                  <w:pPr>
                    <w:widowControl w:val="0"/>
                    <w:autoSpaceDE w:val="0"/>
                    <w:autoSpaceDN w:val="0"/>
                    <w:adjustRightInd w:val="0"/>
                    <w:rPr>
                      <w:sz w:val="18"/>
                    </w:rPr>
                  </w:pPr>
                  <w:r>
                    <w:rPr>
                      <w:sz w:val="18"/>
                      <w:szCs w:val="16"/>
                    </w:rPr>
                    <w:t xml:space="preserve">messageDateTime  </w:t>
                  </w:r>
                </w:p>
              </w:tc>
              <w:tc>
                <w:tcPr>
                  <w:tcW w:w="784" w:type="pct"/>
                  <w:hideMark/>
                </w:tcPr>
                <w:p w14:paraId="76DDF5E4" w14:textId="77777777" w:rsidR="00406AD6" w:rsidRDefault="00406AD6">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3C2F27AF" w14:textId="77777777" w:rsidR="00406AD6" w:rsidRDefault="00406AD6">
                  <w:pPr>
                    <w:widowControl w:val="0"/>
                    <w:autoSpaceDE w:val="0"/>
                    <w:autoSpaceDN w:val="0"/>
                    <w:adjustRightInd w:val="0"/>
                    <w:rPr>
                      <w:sz w:val="18"/>
                    </w:rPr>
                  </w:pPr>
                  <w:r>
                    <w:rPr>
                      <w:sz w:val="18"/>
                      <w:szCs w:val="16"/>
                    </w:rPr>
                    <w:t xml:space="preserve">required  </w:t>
                  </w:r>
                </w:p>
              </w:tc>
              <w:tc>
                <w:tcPr>
                  <w:tcW w:w="784" w:type="pct"/>
                  <w:hideMark/>
                </w:tcPr>
                <w:p w14:paraId="78124827"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p w14:paraId="7066E95D" w14:textId="77777777" w:rsidR="00406AD6" w:rsidRDefault="00406AD6">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406AD6" w14:paraId="0569FE1C" w14:textId="77777777">
                    <w:tc>
                      <w:tcPr>
                        <w:tcW w:w="0" w:type="auto"/>
                        <w:hideMark/>
                      </w:tcPr>
                      <w:p w14:paraId="371395E3"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7455F8DD" w14:textId="77777777">
                    <w:tc>
                      <w:tcPr>
                        <w:tcW w:w="0" w:type="auto"/>
                        <w:hideMark/>
                      </w:tcPr>
                      <w:p w14:paraId="4E462714" w14:textId="77777777" w:rsidR="00406AD6" w:rsidRPr="00406AD6" w:rsidRDefault="00406AD6">
                        <w:pPr>
                          <w:widowControl w:val="0"/>
                          <w:autoSpaceDE w:val="0"/>
                          <w:autoSpaceDN w:val="0"/>
                          <w:adjustRightInd w:val="0"/>
                          <w:rPr>
                            <w:sz w:val="18"/>
                            <w:lang w:val="ru-RU"/>
                          </w:rPr>
                        </w:pPr>
                        <w:r w:rsidRPr="00406AD6">
                          <w:rPr>
                            <w:sz w:val="18"/>
                            <w:szCs w:val="16"/>
                            <w:lang w:val="ru-RU"/>
                          </w:rPr>
                          <w:lastRenderedPageBreak/>
                          <w:t>Дата и время формирования ответного сообщения на стороне СФР</w:t>
                        </w:r>
                      </w:p>
                    </w:tc>
                  </w:tr>
                </w:tbl>
                <w:p w14:paraId="213924E2" w14:textId="77777777" w:rsidR="00406AD6" w:rsidRPr="00406AD6" w:rsidRDefault="00406AD6">
                  <w:pPr>
                    <w:rPr>
                      <w:rFonts w:asciiTheme="minorHAnsi" w:hAnsiTheme="minorHAnsi"/>
                      <w:szCs w:val="22"/>
                      <w:lang w:val="ru-RU"/>
                    </w:rPr>
                  </w:pPr>
                </w:p>
              </w:tc>
            </w:tr>
          </w:tbl>
          <w:p w14:paraId="069A69B7" w14:textId="77777777" w:rsidR="00406AD6" w:rsidRPr="00406AD6" w:rsidRDefault="00406AD6">
            <w:pPr>
              <w:rPr>
                <w:szCs w:val="22"/>
                <w:lang w:val="ru-RU"/>
              </w:rPr>
            </w:pPr>
          </w:p>
        </w:tc>
      </w:tr>
      <w:tr w:rsidR="00406AD6" w14:paraId="0ED5BE3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5706208" w14:textId="77777777" w:rsidR="00406AD6" w:rsidRDefault="00406AD6">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267"/>
            </w:tblGrid>
            <w:tr w:rsidR="00406AD6" w14:paraId="5593863B" w14:textId="77777777">
              <w:tc>
                <w:tcPr>
                  <w:tcW w:w="0" w:type="auto"/>
                  <w:hideMark/>
                </w:tcPr>
                <w:p w14:paraId="736DC7B6"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3E76D84F" w14:textId="77777777">
              <w:tc>
                <w:tcPr>
                  <w:tcW w:w="0" w:type="auto"/>
                  <w:hideMark/>
                </w:tcPr>
                <w:p w14:paraId="17915BAE" w14:textId="77777777" w:rsidR="00406AD6" w:rsidRDefault="00406AD6">
                  <w:pPr>
                    <w:widowControl w:val="0"/>
                    <w:autoSpaceDE w:val="0"/>
                    <w:autoSpaceDN w:val="0"/>
                    <w:adjustRightInd w:val="0"/>
                    <w:rPr>
                      <w:sz w:val="18"/>
                    </w:rPr>
                  </w:pPr>
                  <w:r w:rsidRPr="00406AD6">
                    <w:rPr>
                      <w:sz w:val="18"/>
                      <w:szCs w:val="16"/>
                      <w:lang w:val="ru-RU"/>
                    </w:rPr>
                    <w:t>Результат обработки запроса статуса выплаты пособия по ВНиМ.</w:t>
                  </w:r>
                  <w:r w:rsidRPr="00406AD6">
                    <w:rPr>
                      <w:sz w:val="18"/>
                      <w:szCs w:val="16"/>
                      <w:lang w:val="ru-RU"/>
                    </w:rPr>
                    <w:br/>
                  </w:r>
                  <w:r>
                    <w:rPr>
                      <w:sz w:val="18"/>
                      <w:szCs w:val="16"/>
                    </w:rPr>
                    <w:t>Тип сообщения СЭДО №8510</w:t>
                  </w:r>
                </w:p>
              </w:tc>
            </w:tr>
          </w:tbl>
          <w:p w14:paraId="70552E15" w14:textId="77777777" w:rsidR="00406AD6" w:rsidRDefault="00406AD6">
            <w:pPr>
              <w:rPr>
                <w:rFonts w:asciiTheme="minorHAnsi" w:hAnsiTheme="minorHAnsi"/>
                <w:szCs w:val="22"/>
              </w:rPr>
            </w:pPr>
          </w:p>
        </w:tc>
      </w:tr>
      <w:tr w:rsidR="00406AD6" w14:paraId="49E82EA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8EFDF23"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50054C" w14:textId="77777777" w:rsidR="00406AD6" w:rsidRDefault="00406AD6">
            <w:pPr>
              <w:widowControl w:val="0"/>
              <w:autoSpaceDE w:val="0"/>
              <w:autoSpaceDN w:val="0"/>
              <w:adjustRightInd w:val="0"/>
              <w:spacing w:before="75" w:after="75"/>
              <w:rPr>
                <w:rFonts w:cstheme="minorBidi"/>
                <w:sz w:val="18"/>
              </w:rPr>
            </w:pPr>
            <w:r>
              <w:rPr>
                <w:sz w:val="18"/>
                <w:szCs w:val="20"/>
              </w:rPr>
              <w:t>&lt;xs:element name="paymentStatusResponse"&gt;</w:t>
            </w:r>
            <w:r>
              <w:rPr>
                <w:sz w:val="18"/>
                <w:szCs w:val="20"/>
              </w:rPr>
              <w:br/>
              <w:t xml:space="preserve">  &lt;xs:annotation&gt;</w:t>
            </w:r>
            <w:r>
              <w:rPr>
                <w:sz w:val="18"/>
                <w:szCs w:val="20"/>
              </w:rPr>
              <w:br/>
              <w:t xml:space="preserve">    &lt;xs:documentation&gt;Результат обработки запроса статуса выплаты пособия по ВНиМ.</w:t>
            </w:r>
            <w:r>
              <w:rPr>
                <w:sz w:val="18"/>
                <w:szCs w:val="20"/>
              </w:rPr>
              <w:br/>
              <w:t>Тип сообщения СЭДО №8510&lt;/xs:documentation&gt;</w:t>
            </w:r>
            <w:r>
              <w:rPr>
                <w:sz w:val="18"/>
                <w:szCs w:val="20"/>
              </w:rPr>
              <w:br/>
              <w:t xml:space="preserve">  &lt;/xs:annotation&gt;</w:t>
            </w:r>
            <w:r>
              <w:rPr>
                <w:sz w:val="18"/>
                <w:szCs w:val="20"/>
              </w:rPr>
              <w:br/>
              <w:t xml:space="preserve">  &lt;xs:complexType&gt;</w:t>
            </w:r>
            <w:r>
              <w:rPr>
                <w:sz w:val="18"/>
                <w:szCs w:val="20"/>
              </w:rPr>
              <w:br/>
              <w:t xml:space="preserve">    &lt;xs:choice&gt;</w:t>
            </w:r>
            <w:r>
              <w:rPr>
                <w:sz w:val="18"/>
                <w:szCs w:val="20"/>
              </w:rPr>
              <w:br/>
              <w:t xml:space="preserve">      &lt;xs:element name="paymentStatusList"&gt;</w:t>
            </w:r>
            <w:r>
              <w:rPr>
                <w:sz w:val="18"/>
                <w:szCs w:val="20"/>
              </w:rPr>
              <w:br/>
              <w:t xml:space="preserve">        &lt;xs:annotation&gt;</w:t>
            </w:r>
            <w:r>
              <w:rPr>
                <w:sz w:val="18"/>
                <w:szCs w:val="20"/>
              </w:rPr>
              <w:br/>
              <w:t xml:space="preserve">          &lt;xs:documentation&gt;Список сведений о выплатах (если запрос статуса выплаты выполняется по реестру, то блок может содержать несколько записей, иначе, если запрос статуса выплаты выполняется по записи реестра, то блок будет содержать одну запись)&lt;/xs:documentation&gt;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name="paymentStatusDetail" maxOccurs="unbounded"&gt;</w:t>
            </w:r>
            <w:r>
              <w:rPr>
                <w:sz w:val="18"/>
                <w:szCs w:val="20"/>
              </w:rPr>
              <w:br/>
              <w:t xml:space="preserve">              &lt;xs:annotation&gt;</w:t>
            </w:r>
            <w:r>
              <w:rPr>
                <w:sz w:val="18"/>
                <w:szCs w:val="20"/>
              </w:rPr>
              <w:br/>
              <w:t xml:space="preserve">                &lt;xs:documentation&gt;Детализация сведений о выплате&lt;/xs:documentation&gt;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name="batchNo"&gt;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 xml:space="preserve">                  &lt;/xs:element&gt;</w:t>
            </w:r>
            <w:r>
              <w:rPr>
                <w:sz w:val="18"/>
                <w:szCs w:val="20"/>
              </w:rPr>
              <w:br/>
              <w:t xml:space="preserve">                  &lt;xs:element name="lnNumber" type="com:lnCode" minOccurs="0"&gt;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&lt;xs:element name="paymentState"&gt;</w:t>
            </w:r>
            <w:r>
              <w:rPr>
                <w:sz w:val="18"/>
                <w:szCs w:val="20"/>
              </w:rPr>
              <w:br/>
              <w:t xml:space="preserve">                    &lt;xs:annotation&gt;</w:t>
            </w:r>
            <w:r>
              <w:rPr>
                <w:sz w:val="18"/>
                <w:szCs w:val="20"/>
              </w:rPr>
              <w:br/>
              <w:t xml:space="preserve">                      &lt;xs:documentation&gt;Статус выплаты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&lt;xs:documentation&gt;Получены сведения о необходимости осуществления выплаты&lt;/xs:documentation&gt;</w:t>
            </w:r>
            <w:r>
              <w:rPr>
                <w:sz w:val="18"/>
                <w:szCs w:val="20"/>
              </w:rPr>
              <w:br/>
              <w:t xml:space="preserve">                          &lt;/xs:annotation&gt;</w:t>
            </w:r>
            <w:r>
              <w:rPr>
                <w:sz w:val="18"/>
                <w:szCs w:val="20"/>
              </w:rPr>
              <w:br/>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&lt;xs:documentation&gt;Отправлен на оплату&lt;/xs:documentation&gt;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r>
            <w:r>
              <w:rPr>
                <w:sz w:val="18"/>
                <w:szCs w:val="20"/>
              </w:rPr>
              <w:lastRenderedPageBreak/>
              <w:t xml:space="preserve">                            &lt;xs:documentation&gt;Выплачен&lt;/xs:documentation&gt;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t xml:space="preserve">                            &lt;xs:documentation&gt;Оплата не прошла&lt;/xs:documentation&gt;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&lt;xs:documentation&gt;Направлено извещение о предоставлении дополнительных сведений&lt;/xs:documentation&gt;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name="paymentDate" type="xs:date" minOccurs="0"&gt;</w:t>
            </w:r>
            <w:r>
              <w:rPr>
                <w:sz w:val="18"/>
                <w:szCs w:val="20"/>
              </w:rPr>
              <w:br/>
              <w:t xml:space="preserve">                    &lt;xs:annotation&gt;</w:t>
            </w:r>
            <w:r>
              <w:rPr>
                <w:sz w:val="18"/>
                <w:szCs w:val="20"/>
              </w:rPr>
              <w:br/>
              <w:t xml:space="preserve">                      &lt;xs:documentation&gt;Дата выплаты&lt;/xs:documentation&gt;</w:t>
            </w:r>
            <w:r>
              <w:rPr>
                <w:sz w:val="18"/>
                <w:szCs w:val="20"/>
              </w:rPr>
              <w:br/>
              <w:t xml:space="preserve">                    &lt;/xs:annotation&gt;</w:t>
            </w:r>
            <w:r>
              <w:rPr>
                <w:sz w:val="18"/>
                <w:szCs w:val="20"/>
              </w:rPr>
              <w:br/>
              <w:t xml:space="preserve">                  &lt;/xs:element&gt;</w:t>
            </w:r>
            <w:r>
              <w:rPr>
                <w:sz w:val="18"/>
                <w:szCs w:val="20"/>
              </w:rPr>
              <w:br/>
              <w:t xml:space="preserve">                  &lt;xs:element name="assignedSumm" type="com:sumType" minOccurs="0"&gt;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 xml:space="preserve">                  &lt;/xs:element&gt;</w:t>
            </w:r>
            <w:r>
              <w:rPr>
                <w:sz w:val="18"/>
                <w:szCs w:val="20"/>
              </w:rPr>
              <w:br/>
              <w:t xml:space="preserve">                  &lt;xs:element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t>Поле заполняется для пособий по временной нетрудоспособности с кодами "1", "6"&lt;/xs:documentation&gt;</w:t>
            </w:r>
            <w:r>
              <w:rPr>
                <w:sz w:val="18"/>
                <w:szCs w:val="20"/>
              </w:rPr>
              <w:br/>
              <w:t xml:space="preserve">                    &lt;/xs:annotation&gt;</w:t>
            </w:r>
            <w:r>
              <w:rPr>
                <w:sz w:val="18"/>
                <w:szCs w:val="20"/>
              </w:rPr>
              <w:br/>
              <w:t xml:space="preserve">                  &lt;/xs:element&gt;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name="errorInfo" type="com:errorInfoType"&gt;</w:t>
            </w:r>
            <w:r>
              <w:rPr>
                <w:sz w:val="18"/>
                <w:szCs w:val="20"/>
              </w:rPr>
              <w:br/>
              <w:t xml:space="preserve">        &lt;xs:annotation&gt;</w:t>
            </w:r>
            <w:r>
              <w:rPr>
                <w:sz w:val="18"/>
                <w:szCs w:val="20"/>
              </w:rPr>
              <w:br/>
              <w:t xml:space="preserve">          &lt;xs:documentation&gt;Информация об ошибках&lt;/xs:documentation&gt;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 xml:space="preserve">    &lt;/xs:attribute&gt;</w:t>
            </w:r>
            <w:r>
              <w:rPr>
                <w:sz w:val="18"/>
                <w:szCs w:val="20"/>
              </w:rPr>
              <w:br/>
              <w:t xml:space="preserve">    &lt;xs:attribute name="responseOn" type="com:uuidV1Type" use="required"&gt;</w:t>
            </w:r>
            <w:r>
              <w:rPr>
                <w:sz w:val="18"/>
                <w:szCs w:val="20"/>
              </w:rPr>
              <w:br/>
              <w:t xml:space="preserve">      &lt;xs:annotation&gt;</w:t>
            </w:r>
            <w:r>
              <w:rPr>
                <w:sz w:val="18"/>
                <w:szCs w:val="20"/>
              </w:rPr>
              <w:br/>
              <w:t xml:space="preserve">        &lt;xs:documentation&gt;Ссылка на транспортный идентификатор запроса (тип сообщения СЭДО №8410)&lt;/xs:documentation&gt;</w:t>
            </w:r>
            <w:r>
              <w:rPr>
                <w:sz w:val="18"/>
                <w:szCs w:val="20"/>
              </w:rPr>
              <w:br/>
              <w:t xml:space="preserve">      &lt;/xs:annotation&gt;</w:t>
            </w:r>
            <w:r>
              <w:rPr>
                <w:sz w:val="18"/>
                <w:szCs w:val="20"/>
              </w:rPr>
              <w:br/>
              <w:t xml:space="preserve">    &lt;/xs:attribute&gt;</w:t>
            </w:r>
            <w:r>
              <w:rPr>
                <w:sz w:val="18"/>
                <w:szCs w:val="20"/>
              </w:rPr>
              <w:br/>
              <w:t xml:space="preserve">    &lt;xs:attribute name="messageDateTime" type="xs:dateTime" use="required"&gt;</w:t>
            </w:r>
            <w:r>
              <w:rPr>
                <w:sz w:val="18"/>
                <w:szCs w:val="20"/>
              </w:rPr>
              <w:br/>
              <w:t xml:space="preserve">      &lt;xs:annotation&gt;</w:t>
            </w:r>
            <w:r>
              <w:rPr>
                <w:sz w:val="18"/>
                <w:szCs w:val="20"/>
              </w:rPr>
              <w:br/>
            </w:r>
            <w:r>
              <w:rPr>
                <w:sz w:val="18"/>
                <w:szCs w:val="20"/>
              </w:rPr>
              <w:lastRenderedPageBreak/>
              <w:t xml:space="preserve">        &lt;xs:documentation&gt;Дата и время формирования ответного сообщения на стороне СФР&lt;/xs:documentation&gt;</w:t>
            </w:r>
            <w:r>
              <w:rPr>
                <w:sz w:val="18"/>
                <w:szCs w:val="20"/>
              </w:rPr>
              <w:br/>
              <w:t xml:space="preserve">      &lt;/xs:annotation&gt;</w:t>
            </w:r>
            <w:r>
              <w:rPr>
                <w:sz w:val="18"/>
                <w:szCs w:val="20"/>
              </w:rPr>
              <w:br/>
              <w:t xml:space="preserve">    &lt;/xs:attribute&gt;</w:t>
            </w:r>
            <w:r>
              <w:rPr>
                <w:sz w:val="18"/>
                <w:szCs w:val="20"/>
              </w:rPr>
              <w:br/>
              <w:t xml:space="preserve">    &lt;xs:anyAttribute processContents="skip"&gt;</w:t>
            </w:r>
            <w:r>
              <w:rPr>
                <w:sz w:val="18"/>
                <w:szCs w:val="20"/>
              </w:rPr>
              <w:br/>
              <w:t xml:space="preserve">      &lt;xs:annotation&gt;</w:t>
            </w:r>
            <w:r>
              <w:rPr>
                <w:sz w:val="18"/>
                <w:szCs w:val="20"/>
              </w:rPr>
              <w:br/>
              <w:t xml:space="preserve">        &lt;xs:documentation&gt;Технический атрибут, позволяющий расширять XML документ&lt;/xs:documentation&gt;</w:t>
            </w:r>
            <w:r>
              <w:rPr>
                <w:sz w:val="18"/>
                <w:szCs w:val="20"/>
              </w:rPr>
              <w:br/>
              <w:t xml:space="preserve">      &lt;/xs:annotation&gt;</w:t>
            </w:r>
            <w:r>
              <w:rPr>
                <w:sz w:val="18"/>
                <w:szCs w:val="20"/>
              </w:rPr>
              <w:br/>
              <w:t xml:space="preserve">    &lt;/xs:anyAttribute&gt;</w:t>
            </w:r>
            <w:r>
              <w:rPr>
                <w:sz w:val="18"/>
                <w:szCs w:val="20"/>
              </w:rPr>
              <w:br/>
              <w:t xml:space="preserve">  &lt;/xs:complexType&gt;</w:t>
            </w:r>
            <w:r>
              <w:rPr>
                <w:sz w:val="18"/>
                <w:szCs w:val="20"/>
              </w:rPr>
              <w:br/>
              <w:t>&lt;/xs:element&gt;</w:t>
            </w:r>
          </w:p>
        </w:tc>
      </w:tr>
    </w:tbl>
    <w:p w14:paraId="6B532BD6" w14:textId="77777777" w:rsidR="00406AD6" w:rsidRDefault="00406AD6" w:rsidP="00406AD6">
      <w:pPr>
        <w:widowControl w:val="0"/>
        <w:autoSpaceDE w:val="0"/>
        <w:autoSpaceDN w:val="0"/>
        <w:adjustRightInd w:val="0"/>
        <w:rPr>
          <w:rFonts w:cstheme="minorBidi"/>
          <w:sz w:val="18"/>
        </w:rPr>
      </w:pPr>
    </w:p>
    <w:p w14:paraId="70C5A926" w14:textId="77777777" w:rsidR="00406AD6" w:rsidRDefault="00406AD6" w:rsidP="00406AD6">
      <w:pPr>
        <w:widowControl w:val="0"/>
        <w:autoSpaceDE w:val="0"/>
        <w:autoSpaceDN w:val="0"/>
        <w:adjustRightInd w:val="0"/>
        <w:rPr>
          <w:sz w:val="18"/>
        </w:rPr>
      </w:pPr>
    </w:p>
    <w:p w14:paraId="69F7131C" w14:textId="77777777" w:rsidR="00406AD6" w:rsidRDefault="00406AD6" w:rsidP="00406AD6">
      <w:pPr>
        <w:pStyle w:val="02"/>
        <w:numPr>
          <w:ilvl w:val="1"/>
          <w:numId w:val="11"/>
        </w:numPr>
        <w:tabs>
          <w:tab w:val="clear" w:pos="709"/>
          <w:tab w:val="num" w:pos="360"/>
        </w:tabs>
        <w:ind w:left="0" w:firstLine="709"/>
      </w:pPr>
      <w:bookmarkStart w:id="24" w:name="Link4"/>
      <w:bookmarkStart w:id="25" w:name="_Toc208866920"/>
      <w:bookmarkEnd w:id="24"/>
      <w:r>
        <w:t>Атрибут paymentStatusResponse/@specVersion</w:t>
      </w:r>
      <w:bookmarkEnd w:id="25"/>
    </w:p>
    <w:tbl>
      <w:tblPr>
        <w:tblW w:w="4999" w:type="pct"/>
        <w:tblLook w:val="04A0" w:firstRow="1" w:lastRow="0" w:firstColumn="1" w:lastColumn="0" w:noHBand="0" w:noVBand="1"/>
      </w:tblPr>
      <w:tblGrid>
        <w:gridCol w:w="1229"/>
        <w:gridCol w:w="8114"/>
      </w:tblGrid>
      <w:tr w:rsidR="00406AD6" w14:paraId="43665DFC"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6A50033"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3057500" w14:textId="77777777" w:rsidR="00406AD6" w:rsidRDefault="00406AD6">
            <w:pPr>
              <w:widowControl w:val="0"/>
              <w:autoSpaceDE w:val="0"/>
              <w:autoSpaceDN w:val="0"/>
              <w:adjustRightInd w:val="0"/>
              <w:spacing w:before="75" w:after="75"/>
              <w:rPr>
                <w:sz w:val="18"/>
              </w:rPr>
            </w:pPr>
            <w:r>
              <w:rPr>
                <w:bCs/>
                <w:sz w:val="18"/>
                <w:szCs w:val="16"/>
              </w:rPr>
              <w:t>specVersionType</w:t>
            </w:r>
          </w:p>
        </w:tc>
      </w:tr>
      <w:tr w:rsidR="00406AD6" w14:paraId="21BB1DB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9307658"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06AD6" w14:paraId="5A344EB9" w14:textId="77777777">
              <w:tc>
                <w:tcPr>
                  <w:tcW w:w="0" w:type="auto"/>
                  <w:hideMark/>
                </w:tcPr>
                <w:p w14:paraId="6338FA17" w14:textId="77777777" w:rsidR="00406AD6" w:rsidRDefault="00406AD6">
                  <w:pPr>
                    <w:widowControl w:val="0"/>
                    <w:autoSpaceDE w:val="0"/>
                    <w:autoSpaceDN w:val="0"/>
                    <w:adjustRightInd w:val="0"/>
                    <w:jc w:val="right"/>
                    <w:rPr>
                      <w:sz w:val="18"/>
                    </w:rPr>
                  </w:pPr>
                  <w:r>
                    <w:rPr>
                      <w:sz w:val="18"/>
                      <w:szCs w:val="16"/>
                    </w:rPr>
                    <w:t xml:space="preserve">use </w:t>
                  </w:r>
                </w:p>
              </w:tc>
              <w:tc>
                <w:tcPr>
                  <w:tcW w:w="0" w:type="auto"/>
                  <w:hideMark/>
                </w:tcPr>
                <w:p w14:paraId="1BDF2251" w14:textId="77777777" w:rsidR="00406AD6" w:rsidRDefault="00406AD6">
                  <w:pPr>
                    <w:widowControl w:val="0"/>
                    <w:autoSpaceDE w:val="0"/>
                    <w:autoSpaceDN w:val="0"/>
                    <w:adjustRightInd w:val="0"/>
                    <w:rPr>
                      <w:sz w:val="18"/>
                    </w:rPr>
                  </w:pPr>
                  <w:r>
                    <w:rPr>
                      <w:sz w:val="18"/>
                      <w:szCs w:val="16"/>
                    </w:rPr>
                    <w:t>required</w:t>
                  </w:r>
                </w:p>
              </w:tc>
            </w:tr>
          </w:tbl>
          <w:p w14:paraId="23BCEC1F" w14:textId="77777777" w:rsidR="00406AD6" w:rsidRDefault="00406AD6">
            <w:pPr>
              <w:rPr>
                <w:rFonts w:asciiTheme="minorHAnsi" w:hAnsiTheme="minorHAnsi"/>
                <w:szCs w:val="22"/>
              </w:rPr>
            </w:pPr>
          </w:p>
        </w:tc>
      </w:tr>
      <w:tr w:rsidR="00406AD6" w14:paraId="44C0BDA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27058D1"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06AD6" w14:paraId="002E50C1" w14:textId="77777777">
              <w:tc>
                <w:tcPr>
                  <w:tcW w:w="0" w:type="auto"/>
                  <w:hideMark/>
                </w:tcPr>
                <w:p w14:paraId="4B0C0126"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2694E3A0"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38ED3C47" w14:textId="77777777" w:rsidR="00406AD6" w:rsidRDefault="00406AD6">
                  <w:pPr>
                    <w:widowControl w:val="0"/>
                    <w:autoSpaceDE w:val="0"/>
                    <w:autoSpaceDN w:val="0"/>
                    <w:adjustRightInd w:val="0"/>
                    <w:rPr>
                      <w:sz w:val="18"/>
                    </w:rPr>
                  </w:pPr>
                  <w:r>
                    <w:rPr>
                      <w:sz w:val="18"/>
                      <w:szCs w:val="16"/>
                    </w:rPr>
                    <w:t>Аннотация</w:t>
                  </w:r>
                </w:p>
              </w:tc>
            </w:tr>
            <w:tr w:rsidR="00406AD6" w14:paraId="12D61135" w14:textId="77777777">
              <w:tc>
                <w:tcPr>
                  <w:tcW w:w="0" w:type="auto"/>
                  <w:hideMark/>
                </w:tcPr>
                <w:p w14:paraId="0BDCB13E" w14:textId="77777777" w:rsidR="00406AD6" w:rsidRDefault="00406AD6">
                  <w:pPr>
                    <w:widowControl w:val="0"/>
                    <w:autoSpaceDE w:val="0"/>
                    <w:autoSpaceDN w:val="0"/>
                    <w:adjustRightInd w:val="0"/>
                    <w:rPr>
                      <w:sz w:val="18"/>
                    </w:rPr>
                  </w:pPr>
                  <w:r>
                    <w:rPr>
                      <w:sz w:val="18"/>
                      <w:szCs w:val="16"/>
                    </w:rPr>
                    <w:t>Минимальное число символов</w:t>
                  </w:r>
                </w:p>
              </w:tc>
              <w:tc>
                <w:tcPr>
                  <w:tcW w:w="0" w:type="auto"/>
                  <w:hideMark/>
                </w:tcPr>
                <w:p w14:paraId="2C8842AF" w14:textId="77777777" w:rsidR="00406AD6" w:rsidRDefault="00406AD6">
                  <w:pPr>
                    <w:widowControl w:val="0"/>
                    <w:autoSpaceDE w:val="0"/>
                    <w:autoSpaceDN w:val="0"/>
                    <w:adjustRightInd w:val="0"/>
                    <w:rPr>
                      <w:sz w:val="18"/>
                    </w:rPr>
                  </w:pPr>
                  <w:r>
                    <w:rPr>
                      <w:sz w:val="18"/>
                      <w:szCs w:val="16"/>
                    </w:rPr>
                    <w:t>1</w:t>
                  </w:r>
                </w:p>
              </w:tc>
              <w:tc>
                <w:tcPr>
                  <w:tcW w:w="0" w:type="auto"/>
                  <w:hideMark/>
                </w:tcPr>
                <w:p w14:paraId="02730D68" w14:textId="77777777" w:rsidR="00406AD6" w:rsidRDefault="00406AD6">
                  <w:pPr>
                    <w:widowControl w:val="0"/>
                    <w:autoSpaceDE w:val="0"/>
                    <w:autoSpaceDN w:val="0"/>
                    <w:adjustRightInd w:val="0"/>
                    <w:rPr>
                      <w:sz w:val="18"/>
                    </w:rPr>
                  </w:pPr>
                  <w:r>
                    <w:rPr>
                      <w:sz w:val="18"/>
                      <w:szCs w:val="16"/>
                    </w:rPr>
                    <w:t xml:space="preserve"> </w:t>
                  </w:r>
                </w:p>
              </w:tc>
            </w:tr>
            <w:tr w:rsidR="00406AD6" w14:paraId="1DFC1732" w14:textId="77777777">
              <w:tc>
                <w:tcPr>
                  <w:tcW w:w="0" w:type="auto"/>
                  <w:hideMark/>
                </w:tcPr>
                <w:p w14:paraId="395EE5DA" w14:textId="77777777" w:rsidR="00406AD6" w:rsidRDefault="00406AD6">
                  <w:pPr>
                    <w:widowControl w:val="0"/>
                    <w:autoSpaceDE w:val="0"/>
                    <w:autoSpaceDN w:val="0"/>
                    <w:adjustRightInd w:val="0"/>
                    <w:rPr>
                      <w:sz w:val="18"/>
                    </w:rPr>
                  </w:pPr>
                  <w:r>
                    <w:rPr>
                      <w:sz w:val="18"/>
                      <w:szCs w:val="16"/>
                    </w:rPr>
                    <w:t>Максимальное число символов</w:t>
                  </w:r>
                </w:p>
              </w:tc>
              <w:tc>
                <w:tcPr>
                  <w:tcW w:w="0" w:type="auto"/>
                  <w:hideMark/>
                </w:tcPr>
                <w:p w14:paraId="08A4A8E3" w14:textId="77777777" w:rsidR="00406AD6" w:rsidRDefault="00406AD6">
                  <w:pPr>
                    <w:widowControl w:val="0"/>
                    <w:autoSpaceDE w:val="0"/>
                    <w:autoSpaceDN w:val="0"/>
                    <w:adjustRightInd w:val="0"/>
                    <w:rPr>
                      <w:sz w:val="18"/>
                    </w:rPr>
                  </w:pPr>
                  <w:r>
                    <w:rPr>
                      <w:sz w:val="18"/>
                      <w:szCs w:val="16"/>
                    </w:rPr>
                    <w:t>20</w:t>
                  </w:r>
                </w:p>
              </w:tc>
              <w:tc>
                <w:tcPr>
                  <w:tcW w:w="0" w:type="auto"/>
                  <w:hideMark/>
                </w:tcPr>
                <w:p w14:paraId="2FEFCF9A" w14:textId="77777777" w:rsidR="00406AD6" w:rsidRDefault="00406AD6">
                  <w:pPr>
                    <w:widowControl w:val="0"/>
                    <w:autoSpaceDE w:val="0"/>
                    <w:autoSpaceDN w:val="0"/>
                    <w:adjustRightInd w:val="0"/>
                    <w:rPr>
                      <w:sz w:val="18"/>
                    </w:rPr>
                  </w:pPr>
                  <w:r>
                    <w:rPr>
                      <w:sz w:val="18"/>
                      <w:szCs w:val="16"/>
                    </w:rPr>
                    <w:t xml:space="preserve"> </w:t>
                  </w:r>
                </w:p>
              </w:tc>
            </w:tr>
          </w:tbl>
          <w:p w14:paraId="6B12A13E" w14:textId="77777777" w:rsidR="00406AD6" w:rsidRDefault="00406AD6">
            <w:pPr>
              <w:rPr>
                <w:rFonts w:asciiTheme="minorHAnsi" w:hAnsiTheme="minorHAnsi"/>
                <w:szCs w:val="22"/>
              </w:rPr>
            </w:pPr>
          </w:p>
        </w:tc>
      </w:tr>
      <w:tr w:rsidR="00406AD6" w:rsidRPr="00406AD6" w14:paraId="5343321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139CDA6"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88"/>
            </w:tblGrid>
            <w:tr w:rsidR="00406AD6" w14:paraId="549CE0F4" w14:textId="77777777">
              <w:tc>
                <w:tcPr>
                  <w:tcW w:w="0" w:type="auto"/>
                  <w:hideMark/>
                </w:tcPr>
                <w:p w14:paraId="11932270"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rsidRPr="00406AD6" w14:paraId="3207461B" w14:textId="77777777">
              <w:tc>
                <w:tcPr>
                  <w:tcW w:w="0" w:type="auto"/>
                  <w:hideMark/>
                </w:tcPr>
                <w:p w14:paraId="216EC84F" w14:textId="77777777" w:rsidR="00406AD6" w:rsidRPr="00406AD6" w:rsidRDefault="00406AD6">
                  <w:pPr>
                    <w:widowControl w:val="0"/>
                    <w:autoSpaceDE w:val="0"/>
                    <w:autoSpaceDN w:val="0"/>
                    <w:adjustRightInd w:val="0"/>
                    <w:rPr>
                      <w:sz w:val="18"/>
                      <w:lang w:val="ru-RU"/>
                    </w:rPr>
                  </w:pPr>
                  <w:r w:rsidRPr="00406AD6">
                    <w:rPr>
                      <w:sz w:val="18"/>
                      <w:szCs w:val="16"/>
                      <w:lang w:val="ru-RU"/>
                    </w:rPr>
                    <w:t xml:space="preserve">Номер версии  спецификации для </w:t>
                  </w:r>
                  <w:r>
                    <w:rPr>
                      <w:sz w:val="18"/>
                      <w:szCs w:val="16"/>
                    </w:rPr>
                    <w:t>xml</w:t>
                  </w:r>
                  <w:r w:rsidRPr="00406AD6">
                    <w:rPr>
                      <w:sz w:val="18"/>
                      <w:szCs w:val="16"/>
                      <w:lang w:val="ru-RU"/>
                    </w:rPr>
                    <w:t xml:space="preserve"> документа</w:t>
                  </w:r>
                </w:p>
              </w:tc>
            </w:tr>
          </w:tbl>
          <w:p w14:paraId="5C19579E" w14:textId="77777777" w:rsidR="00406AD6" w:rsidRPr="00406AD6" w:rsidRDefault="00406AD6">
            <w:pPr>
              <w:rPr>
                <w:rFonts w:asciiTheme="minorHAnsi" w:hAnsiTheme="minorHAnsi"/>
                <w:szCs w:val="22"/>
                <w:lang w:val="ru-RU"/>
              </w:rPr>
            </w:pPr>
          </w:p>
        </w:tc>
      </w:tr>
      <w:tr w:rsidR="00406AD6" w14:paraId="38B5F9C7"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3E6B46A"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A42897"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383C27BA" w14:textId="77777777" w:rsidR="00406AD6" w:rsidRDefault="00406AD6" w:rsidP="00406AD6">
      <w:pPr>
        <w:widowControl w:val="0"/>
        <w:autoSpaceDE w:val="0"/>
        <w:autoSpaceDN w:val="0"/>
        <w:adjustRightInd w:val="0"/>
        <w:rPr>
          <w:rFonts w:cstheme="minorBidi"/>
          <w:sz w:val="18"/>
        </w:rPr>
      </w:pPr>
    </w:p>
    <w:p w14:paraId="76CCDBA4" w14:textId="77777777" w:rsidR="00406AD6" w:rsidRDefault="00406AD6" w:rsidP="00406AD6">
      <w:pPr>
        <w:widowControl w:val="0"/>
        <w:autoSpaceDE w:val="0"/>
        <w:autoSpaceDN w:val="0"/>
        <w:adjustRightInd w:val="0"/>
        <w:rPr>
          <w:sz w:val="18"/>
        </w:rPr>
      </w:pPr>
    </w:p>
    <w:p w14:paraId="2C1310F3" w14:textId="77777777" w:rsidR="00406AD6" w:rsidRDefault="00406AD6" w:rsidP="00406AD6">
      <w:pPr>
        <w:pStyle w:val="02"/>
        <w:numPr>
          <w:ilvl w:val="1"/>
          <w:numId w:val="11"/>
        </w:numPr>
        <w:tabs>
          <w:tab w:val="clear" w:pos="709"/>
          <w:tab w:val="num" w:pos="360"/>
        </w:tabs>
        <w:ind w:left="0" w:firstLine="709"/>
      </w:pPr>
      <w:bookmarkStart w:id="26" w:name="Link5"/>
      <w:bookmarkStart w:id="27" w:name="_Toc208866921"/>
      <w:bookmarkEnd w:id="26"/>
      <w:r>
        <w:t>Атрибут paymentStatusResponse/@responseOn</w:t>
      </w:r>
      <w:bookmarkEnd w:id="27"/>
    </w:p>
    <w:tbl>
      <w:tblPr>
        <w:tblW w:w="4999" w:type="pct"/>
        <w:tblLook w:val="04A0" w:firstRow="1" w:lastRow="0" w:firstColumn="1" w:lastColumn="0" w:noHBand="0" w:noVBand="1"/>
      </w:tblPr>
      <w:tblGrid>
        <w:gridCol w:w="1229"/>
        <w:gridCol w:w="8114"/>
      </w:tblGrid>
      <w:tr w:rsidR="00406AD6" w14:paraId="0DE5032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27E032E"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74CF1CC" w14:textId="77777777" w:rsidR="00406AD6" w:rsidRDefault="00406AD6">
            <w:pPr>
              <w:widowControl w:val="0"/>
              <w:autoSpaceDE w:val="0"/>
              <w:autoSpaceDN w:val="0"/>
              <w:adjustRightInd w:val="0"/>
              <w:spacing w:before="75" w:after="75"/>
              <w:rPr>
                <w:sz w:val="18"/>
              </w:rPr>
            </w:pPr>
            <w:r>
              <w:rPr>
                <w:bCs/>
                <w:sz w:val="18"/>
                <w:szCs w:val="16"/>
              </w:rPr>
              <w:t>uuidV1Type</w:t>
            </w:r>
          </w:p>
        </w:tc>
      </w:tr>
      <w:tr w:rsidR="00406AD6" w14:paraId="6EB9DD2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5B6425D"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06AD6" w14:paraId="7DBFBC44" w14:textId="77777777">
              <w:tc>
                <w:tcPr>
                  <w:tcW w:w="0" w:type="auto"/>
                  <w:hideMark/>
                </w:tcPr>
                <w:p w14:paraId="5C1CABCC" w14:textId="77777777" w:rsidR="00406AD6" w:rsidRDefault="00406AD6">
                  <w:pPr>
                    <w:widowControl w:val="0"/>
                    <w:autoSpaceDE w:val="0"/>
                    <w:autoSpaceDN w:val="0"/>
                    <w:adjustRightInd w:val="0"/>
                    <w:jc w:val="right"/>
                    <w:rPr>
                      <w:sz w:val="18"/>
                    </w:rPr>
                  </w:pPr>
                  <w:r>
                    <w:rPr>
                      <w:sz w:val="18"/>
                      <w:szCs w:val="16"/>
                    </w:rPr>
                    <w:t xml:space="preserve">use </w:t>
                  </w:r>
                </w:p>
              </w:tc>
              <w:tc>
                <w:tcPr>
                  <w:tcW w:w="0" w:type="auto"/>
                  <w:hideMark/>
                </w:tcPr>
                <w:p w14:paraId="52F78BEC" w14:textId="77777777" w:rsidR="00406AD6" w:rsidRDefault="00406AD6">
                  <w:pPr>
                    <w:widowControl w:val="0"/>
                    <w:autoSpaceDE w:val="0"/>
                    <w:autoSpaceDN w:val="0"/>
                    <w:adjustRightInd w:val="0"/>
                    <w:rPr>
                      <w:sz w:val="18"/>
                    </w:rPr>
                  </w:pPr>
                  <w:r>
                    <w:rPr>
                      <w:sz w:val="18"/>
                      <w:szCs w:val="16"/>
                    </w:rPr>
                    <w:t>required</w:t>
                  </w:r>
                </w:p>
              </w:tc>
            </w:tr>
          </w:tbl>
          <w:p w14:paraId="3FA66D3F" w14:textId="77777777" w:rsidR="00406AD6" w:rsidRDefault="00406AD6">
            <w:pPr>
              <w:rPr>
                <w:rFonts w:asciiTheme="minorHAnsi" w:hAnsiTheme="minorHAnsi"/>
                <w:szCs w:val="22"/>
              </w:rPr>
            </w:pPr>
          </w:p>
        </w:tc>
      </w:tr>
      <w:tr w:rsidR="00406AD6" w14:paraId="6E8589B5"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B65339F"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406AD6" w14:paraId="76D46ABB" w14:textId="77777777">
              <w:tc>
                <w:tcPr>
                  <w:tcW w:w="0" w:type="auto"/>
                  <w:hideMark/>
                </w:tcPr>
                <w:p w14:paraId="247A45B0"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01D02C36"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2A3CBABB" w14:textId="77777777" w:rsidR="00406AD6" w:rsidRDefault="00406AD6">
                  <w:pPr>
                    <w:widowControl w:val="0"/>
                    <w:autoSpaceDE w:val="0"/>
                    <w:autoSpaceDN w:val="0"/>
                    <w:adjustRightInd w:val="0"/>
                    <w:rPr>
                      <w:sz w:val="18"/>
                    </w:rPr>
                  </w:pPr>
                  <w:r>
                    <w:rPr>
                      <w:sz w:val="18"/>
                      <w:szCs w:val="16"/>
                    </w:rPr>
                    <w:t>Аннотация</w:t>
                  </w:r>
                </w:p>
              </w:tc>
            </w:tr>
            <w:tr w:rsidR="00406AD6" w14:paraId="3D075ECD" w14:textId="77777777">
              <w:tc>
                <w:tcPr>
                  <w:tcW w:w="0" w:type="auto"/>
                  <w:hideMark/>
                </w:tcPr>
                <w:p w14:paraId="4E0F6DC3" w14:textId="77777777" w:rsidR="00406AD6" w:rsidRDefault="00406AD6">
                  <w:pPr>
                    <w:widowControl w:val="0"/>
                    <w:autoSpaceDE w:val="0"/>
                    <w:autoSpaceDN w:val="0"/>
                    <w:adjustRightInd w:val="0"/>
                    <w:rPr>
                      <w:sz w:val="18"/>
                    </w:rPr>
                  </w:pPr>
                  <w:r>
                    <w:rPr>
                      <w:sz w:val="18"/>
                      <w:szCs w:val="16"/>
                    </w:rPr>
                    <w:t>Паттерн строки</w:t>
                  </w:r>
                </w:p>
              </w:tc>
              <w:tc>
                <w:tcPr>
                  <w:tcW w:w="0" w:type="auto"/>
                  <w:hideMark/>
                </w:tcPr>
                <w:p w14:paraId="40F2A5FC" w14:textId="77777777" w:rsidR="00406AD6" w:rsidRDefault="00406AD6">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37D68DB6" w14:textId="77777777" w:rsidR="00406AD6" w:rsidRDefault="00406AD6">
                  <w:pPr>
                    <w:widowControl w:val="0"/>
                    <w:autoSpaceDE w:val="0"/>
                    <w:autoSpaceDN w:val="0"/>
                    <w:adjustRightInd w:val="0"/>
                    <w:rPr>
                      <w:sz w:val="18"/>
                    </w:rPr>
                  </w:pPr>
                  <w:r>
                    <w:rPr>
                      <w:sz w:val="18"/>
                      <w:szCs w:val="16"/>
                    </w:rPr>
                    <w:t xml:space="preserve"> </w:t>
                  </w:r>
                </w:p>
              </w:tc>
            </w:tr>
          </w:tbl>
          <w:p w14:paraId="5ECCB696" w14:textId="77777777" w:rsidR="00406AD6" w:rsidRPr="00406AD6" w:rsidRDefault="00406AD6">
            <w:pPr>
              <w:rPr>
                <w:rFonts w:asciiTheme="minorHAnsi" w:hAnsiTheme="minorHAnsi"/>
                <w:szCs w:val="22"/>
              </w:rPr>
            </w:pPr>
          </w:p>
        </w:tc>
      </w:tr>
      <w:tr w:rsidR="00406AD6" w:rsidRPr="00406AD6" w14:paraId="6171197E"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400D034"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449"/>
            </w:tblGrid>
            <w:tr w:rsidR="00406AD6" w14:paraId="7D315E43" w14:textId="77777777">
              <w:tc>
                <w:tcPr>
                  <w:tcW w:w="0" w:type="auto"/>
                  <w:hideMark/>
                </w:tcPr>
                <w:p w14:paraId="7E4020A5"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rsidRPr="00406AD6" w14:paraId="3CE324BA" w14:textId="77777777">
              <w:tc>
                <w:tcPr>
                  <w:tcW w:w="0" w:type="auto"/>
                  <w:hideMark/>
                </w:tcPr>
                <w:p w14:paraId="69FA2826" w14:textId="77777777" w:rsidR="00406AD6" w:rsidRPr="00406AD6" w:rsidRDefault="00406AD6">
                  <w:pPr>
                    <w:widowControl w:val="0"/>
                    <w:autoSpaceDE w:val="0"/>
                    <w:autoSpaceDN w:val="0"/>
                    <w:adjustRightInd w:val="0"/>
                    <w:rPr>
                      <w:sz w:val="18"/>
                      <w:lang w:val="ru-RU"/>
                    </w:rPr>
                  </w:pPr>
                  <w:r w:rsidRPr="00406AD6">
                    <w:rPr>
                      <w:sz w:val="18"/>
                      <w:szCs w:val="16"/>
                      <w:lang w:val="ru-RU"/>
                    </w:rPr>
                    <w:t>Ссылка на транспортный идентификатор запроса (тип сообщения СЭДО №8410)</w:t>
                  </w:r>
                </w:p>
              </w:tc>
            </w:tr>
          </w:tbl>
          <w:p w14:paraId="7104D520" w14:textId="77777777" w:rsidR="00406AD6" w:rsidRPr="00406AD6" w:rsidRDefault="00406AD6">
            <w:pPr>
              <w:rPr>
                <w:rFonts w:asciiTheme="minorHAnsi" w:hAnsiTheme="minorHAnsi"/>
                <w:szCs w:val="22"/>
                <w:lang w:val="ru-RU"/>
              </w:rPr>
            </w:pPr>
          </w:p>
        </w:tc>
      </w:tr>
      <w:tr w:rsidR="00406AD6" w14:paraId="26825152"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AEBF421"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9016B68"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name="responseOn" type="com:uuidV1Type" use="required"&gt;</w:t>
            </w:r>
            <w:r>
              <w:rPr>
                <w:sz w:val="18"/>
                <w:szCs w:val="20"/>
              </w:rPr>
              <w:br/>
              <w:t xml:space="preserve">  &lt;xs:annotation&gt;</w:t>
            </w:r>
            <w:r>
              <w:rPr>
                <w:sz w:val="18"/>
                <w:szCs w:val="20"/>
              </w:rPr>
              <w:br/>
              <w:t xml:space="preserve">    &lt;xs:documentation&gt;Ссылка на транспортный идентификатор запроса (тип сообщения СЭДО №8410)&lt;/xs:documentation&gt;</w:t>
            </w:r>
            <w:r>
              <w:rPr>
                <w:sz w:val="18"/>
                <w:szCs w:val="20"/>
              </w:rPr>
              <w:br/>
              <w:t xml:space="preserve">  &lt;/xs:annotation&gt;</w:t>
            </w:r>
            <w:r>
              <w:rPr>
                <w:sz w:val="18"/>
                <w:szCs w:val="20"/>
              </w:rPr>
              <w:br/>
              <w:t>&lt;/xs:attribute&gt;</w:t>
            </w:r>
          </w:p>
        </w:tc>
      </w:tr>
    </w:tbl>
    <w:p w14:paraId="707676C6" w14:textId="77777777" w:rsidR="00406AD6" w:rsidRDefault="00406AD6" w:rsidP="00406AD6">
      <w:pPr>
        <w:widowControl w:val="0"/>
        <w:autoSpaceDE w:val="0"/>
        <w:autoSpaceDN w:val="0"/>
        <w:adjustRightInd w:val="0"/>
        <w:rPr>
          <w:rFonts w:cstheme="minorBidi"/>
          <w:sz w:val="18"/>
        </w:rPr>
      </w:pPr>
    </w:p>
    <w:p w14:paraId="0BB78EC8" w14:textId="77777777" w:rsidR="00406AD6" w:rsidRDefault="00406AD6" w:rsidP="00406AD6">
      <w:pPr>
        <w:widowControl w:val="0"/>
        <w:autoSpaceDE w:val="0"/>
        <w:autoSpaceDN w:val="0"/>
        <w:adjustRightInd w:val="0"/>
        <w:rPr>
          <w:sz w:val="18"/>
        </w:rPr>
      </w:pPr>
    </w:p>
    <w:p w14:paraId="1BED4415" w14:textId="77777777" w:rsidR="00406AD6" w:rsidRDefault="00406AD6" w:rsidP="00406AD6">
      <w:pPr>
        <w:pStyle w:val="02"/>
        <w:numPr>
          <w:ilvl w:val="1"/>
          <w:numId w:val="11"/>
        </w:numPr>
        <w:tabs>
          <w:tab w:val="clear" w:pos="709"/>
          <w:tab w:val="num" w:pos="360"/>
        </w:tabs>
        <w:ind w:left="0" w:firstLine="709"/>
      </w:pPr>
      <w:bookmarkStart w:id="28" w:name="Link6"/>
      <w:bookmarkStart w:id="29" w:name="_Toc208866922"/>
      <w:bookmarkEnd w:id="28"/>
      <w:r>
        <w:t>Атрибут paymentStatusResponse/@messageDateTime</w:t>
      </w:r>
      <w:bookmarkEnd w:id="29"/>
    </w:p>
    <w:tbl>
      <w:tblPr>
        <w:tblW w:w="4999" w:type="pct"/>
        <w:tblLook w:val="04A0" w:firstRow="1" w:lastRow="0" w:firstColumn="1" w:lastColumn="0" w:noHBand="0" w:noVBand="1"/>
      </w:tblPr>
      <w:tblGrid>
        <w:gridCol w:w="1063"/>
        <w:gridCol w:w="8280"/>
      </w:tblGrid>
      <w:tr w:rsidR="00406AD6" w14:paraId="2D403B9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859A0A8"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17554BB" w14:textId="77777777" w:rsidR="00406AD6" w:rsidRDefault="00406AD6">
            <w:pPr>
              <w:widowControl w:val="0"/>
              <w:autoSpaceDE w:val="0"/>
              <w:autoSpaceDN w:val="0"/>
              <w:adjustRightInd w:val="0"/>
              <w:spacing w:before="75" w:after="75"/>
              <w:rPr>
                <w:sz w:val="18"/>
              </w:rPr>
            </w:pPr>
            <w:proofErr w:type="gramStart"/>
            <w:r>
              <w:rPr>
                <w:bCs/>
                <w:sz w:val="18"/>
                <w:szCs w:val="16"/>
              </w:rPr>
              <w:t>xs:dateTime</w:t>
            </w:r>
            <w:proofErr w:type="gramEnd"/>
          </w:p>
        </w:tc>
      </w:tr>
      <w:tr w:rsidR="00406AD6" w14:paraId="529953C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43BB9EC"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406AD6" w14:paraId="05077F92" w14:textId="77777777">
              <w:tc>
                <w:tcPr>
                  <w:tcW w:w="0" w:type="auto"/>
                  <w:hideMark/>
                </w:tcPr>
                <w:p w14:paraId="52585BF0" w14:textId="77777777" w:rsidR="00406AD6" w:rsidRDefault="00406AD6">
                  <w:pPr>
                    <w:widowControl w:val="0"/>
                    <w:autoSpaceDE w:val="0"/>
                    <w:autoSpaceDN w:val="0"/>
                    <w:adjustRightInd w:val="0"/>
                    <w:jc w:val="right"/>
                    <w:rPr>
                      <w:sz w:val="18"/>
                    </w:rPr>
                  </w:pPr>
                  <w:r>
                    <w:rPr>
                      <w:sz w:val="18"/>
                      <w:szCs w:val="16"/>
                    </w:rPr>
                    <w:t xml:space="preserve">use </w:t>
                  </w:r>
                </w:p>
              </w:tc>
              <w:tc>
                <w:tcPr>
                  <w:tcW w:w="0" w:type="auto"/>
                  <w:hideMark/>
                </w:tcPr>
                <w:p w14:paraId="22CBF1C9" w14:textId="77777777" w:rsidR="00406AD6" w:rsidRDefault="00406AD6">
                  <w:pPr>
                    <w:widowControl w:val="0"/>
                    <w:autoSpaceDE w:val="0"/>
                    <w:autoSpaceDN w:val="0"/>
                    <w:adjustRightInd w:val="0"/>
                    <w:rPr>
                      <w:sz w:val="18"/>
                    </w:rPr>
                  </w:pPr>
                  <w:r>
                    <w:rPr>
                      <w:sz w:val="18"/>
                      <w:szCs w:val="16"/>
                    </w:rPr>
                    <w:t>required</w:t>
                  </w:r>
                </w:p>
              </w:tc>
            </w:tr>
          </w:tbl>
          <w:p w14:paraId="0BB5A576" w14:textId="77777777" w:rsidR="00406AD6" w:rsidRDefault="00406AD6">
            <w:pPr>
              <w:rPr>
                <w:rFonts w:asciiTheme="minorHAnsi" w:hAnsiTheme="minorHAnsi"/>
                <w:szCs w:val="22"/>
              </w:rPr>
            </w:pPr>
          </w:p>
        </w:tc>
      </w:tr>
      <w:tr w:rsidR="00406AD6" w:rsidRPr="00406AD6" w14:paraId="779A392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F3067DD"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4"/>
            </w:tblGrid>
            <w:tr w:rsidR="00406AD6" w14:paraId="219A7D8A" w14:textId="77777777">
              <w:tc>
                <w:tcPr>
                  <w:tcW w:w="0" w:type="auto"/>
                  <w:hideMark/>
                </w:tcPr>
                <w:p w14:paraId="5F0D704F"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rsidRPr="00406AD6" w14:paraId="1EB84EEA" w14:textId="77777777">
              <w:tc>
                <w:tcPr>
                  <w:tcW w:w="0" w:type="auto"/>
                  <w:hideMark/>
                </w:tcPr>
                <w:p w14:paraId="3ECECDC2" w14:textId="77777777" w:rsidR="00406AD6" w:rsidRPr="00406AD6" w:rsidRDefault="00406AD6">
                  <w:pPr>
                    <w:widowControl w:val="0"/>
                    <w:autoSpaceDE w:val="0"/>
                    <w:autoSpaceDN w:val="0"/>
                    <w:adjustRightInd w:val="0"/>
                    <w:rPr>
                      <w:sz w:val="18"/>
                      <w:lang w:val="ru-RU"/>
                    </w:rPr>
                  </w:pPr>
                  <w:r w:rsidRPr="00406AD6">
                    <w:rPr>
                      <w:sz w:val="18"/>
                      <w:szCs w:val="16"/>
                      <w:lang w:val="ru-RU"/>
                    </w:rPr>
                    <w:t>Дата и время формирования ответного сообщения на стороне СФР</w:t>
                  </w:r>
                </w:p>
              </w:tc>
            </w:tr>
          </w:tbl>
          <w:p w14:paraId="1FB82CC5" w14:textId="77777777" w:rsidR="00406AD6" w:rsidRPr="00406AD6" w:rsidRDefault="00406AD6">
            <w:pPr>
              <w:rPr>
                <w:rFonts w:asciiTheme="minorHAnsi" w:hAnsiTheme="minorHAnsi"/>
                <w:szCs w:val="22"/>
                <w:lang w:val="ru-RU"/>
              </w:rPr>
            </w:pPr>
          </w:p>
        </w:tc>
      </w:tr>
      <w:tr w:rsidR="00406AD6" w14:paraId="1719F7EA"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28FD18D"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2671193"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ответного сообщения на стороне СФР&lt;/xs:documentation&gt;</w:t>
            </w:r>
            <w:r>
              <w:rPr>
                <w:sz w:val="18"/>
                <w:szCs w:val="20"/>
              </w:rPr>
              <w:br/>
            </w:r>
            <w:r>
              <w:rPr>
                <w:sz w:val="18"/>
                <w:szCs w:val="20"/>
              </w:rPr>
              <w:lastRenderedPageBreak/>
              <w:t xml:space="preserve">  &lt;/xs:annotation&gt;</w:t>
            </w:r>
            <w:r>
              <w:rPr>
                <w:sz w:val="18"/>
                <w:szCs w:val="20"/>
              </w:rPr>
              <w:br/>
              <w:t>&lt;/xs:attribute&gt;</w:t>
            </w:r>
          </w:p>
        </w:tc>
      </w:tr>
    </w:tbl>
    <w:p w14:paraId="5A4898BC" w14:textId="77777777" w:rsidR="00406AD6" w:rsidRDefault="00406AD6" w:rsidP="00406AD6">
      <w:pPr>
        <w:widowControl w:val="0"/>
        <w:autoSpaceDE w:val="0"/>
        <w:autoSpaceDN w:val="0"/>
        <w:adjustRightInd w:val="0"/>
        <w:rPr>
          <w:rFonts w:cstheme="minorBidi"/>
          <w:sz w:val="18"/>
        </w:rPr>
      </w:pPr>
    </w:p>
    <w:p w14:paraId="2E183E23" w14:textId="77777777" w:rsidR="00406AD6" w:rsidRDefault="00406AD6" w:rsidP="00406AD6">
      <w:pPr>
        <w:pStyle w:val="02"/>
        <w:numPr>
          <w:ilvl w:val="1"/>
          <w:numId w:val="11"/>
        </w:numPr>
        <w:tabs>
          <w:tab w:val="clear" w:pos="709"/>
          <w:tab w:val="num" w:pos="360"/>
        </w:tabs>
        <w:ind w:left="0" w:firstLine="709"/>
      </w:pPr>
      <w:bookmarkStart w:id="30" w:name="_Toc208866923"/>
      <w:r>
        <w:t>Атрибуты элемента paymentStatusResponse/paymentStatusList</w:t>
      </w:r>
      <w:bookmarkEnd w:id="30"/>
    </w:p>
    <w:tbl>
      <w:tblPr>
        <w:tblW w:w="4999" w:type="pct"/>
        <w:tblLook w:val="04A0" w:firstRow="1" w:lastRow="0" w:firstColumn="1" w:lastColumn="0" w:noHBand="0" w:noVBand="1"/>
      </w:tblPr>
      <w:tblGrid>
        <w:gridCol w:w="1067"/>
        <w:gridCol w:w="8276"/>
      </w:tblGrid>
      <w:tr w:rsidR="00406AD6" w14:paraId="080ACA5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3149662" w14:textId="77777777" w:rsidR="00406AD6" w:rsidRDefault="00406AD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DA2D5A" w14:textId="34B51236" w:rsidR="00406AD6" w:rsidRDefault="00406AD6">
            <w:pPr>
              <w:widowControl w:val="0"/>
              <w:autoSpaceDE w:val="0"/>
              <w:autoSpaceDN w:val="0"/>
              <w:adjustRightInd w:val="0"/>
              <w:spacing w:before="75" w:after="75"/>
              <w:rPr>
                <w:sz w:val="18"/>
              </w:rPr>
            </w:pPr>
            <w:r>
              <w:rPr>
                <w:noProof/>
                <w:sz w:val="18"/>
              </w:rPr>
              <w:drawing>
                <wp:inline distT="0" distB="0" distL="0" distR="0" wp14:anchorId="1E382CC6" wp14:editId="6CB69D15">
                  <wp:extent cx="2743200" cy="850900"/>
                  <wp:effectExtent l="0" t="0" r="0" b="635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43200" cy="850900"/>
                          </a:xfrm>
                          <a:prstGeom prst="rect">
                            <a:avLst/>
                          </a:prstGeom>
                          <a:noFill/>
                          <a:ln>
                            <a:noFill/>
                          </a:ln>
                        </pic:spPr>
                      </pic:pic>
                    </a:graphicData>
                  </a:graphic>
                </wp:inline>
              </w:drawing>
            </w:r>
          </w:p>
        </w:tc>
      </w:tr>
      <w:tr w:rsidR="00406AD6" w14:paraId="691B369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101FE38"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06AD6" w14:paraId="53873AD9" w14:textId="77777777">
              <w:tc>
                <w:tcPr>
                  <w:tcW w:w="0" w:type="auto"/>
                  <w:hideMark/>
                </w:tcPr>
                <w:p w14:paraId="6482792B"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7C6F43C1" w14:textId="77777777" w:rsidR="00406AD6" w:rsidRDefault="00406AD6">
                  <w:pPr>
                    <w:widowControl w:val="0"/>
                    <w:autoSpaceDE w:val="0"/>
                    <w:autoSpaceDN w:val="0"/>
                    <w:adjustRightInd w:val="0"/>
                    <w:rPr>
                      <w:sz w:val="18"/>
                    </w:rPr>
                  </w:pPr>
                  <w:r>
                    <w:rPr>
                      <w:sz w:val="18"/>
                      <w:szCs w:val="16"/>
                    </w:rPr>
                    <w:t>Комплексный тип</w:t>
                  </w:r>
                </w:p>
              </w:tc>
            </w:tr>
          </w:tbl>
          <w:p w14:paraId="05E97ADD" w14:textId="77777777" w:rsidR="00406AD6" w:rsidRDefault="00406AD6">
            <w:pPr>
              <w:rPr>
                <w:rFonts w:asciiTheme="minorHAnsi" w:hAnsiTheme="minorHAnsi"/>
                <w:szCs w:val="22"/>
              </w:rPr>
            </w:pPr>
          </w:p>
        </w:tc>
      </w:tr>
      <w:tr w:rsidR="00406AD6" w14:paraId="7130E94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409410D" w14:textId="77777777" w:rsidR="00406AD6" w:rsidRDefault="00406AD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2116A8A" w14:textId="77777777" w:rsidR="00406AD6" w:rsidRDefault="00406AD6">
            <w:pPr>
              <w:widowControl w:val="0"/>
              <w:autoSpaceDE w:val="0"/>
              <w:autoSpaceDN w:val="0"/>
              <w:adjustRightInd w:val="0"/>
              <w:spacing w:before="75" w:after="75"/>
              <w:rPr>
                <w:rFonts w:cstheme="minorBidi"/>
                <w:sz w:val="18"/>
              </w:rPr>
            </w:pPr>
            <w:r>
              <w:rPr>
                <w:bCs/>
                <w:sz w:val="18"/>
                <w:szCs w:val="16"/>
              </w:rPr>
              <w:t>paymentStatusDetail</w:t>
            </w:r>
          </w:p>
        </w:tc>
      </w:tr>
      <w:tr w:rsidR="00406AD6" w:rsidRPr="00406AD6" w14:paraId="6D80A9E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C731F84"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406AD6" w14:paraId="25A4B54D" w14:textId="77777777">
              <w:tc>
                <w:tcPr>
                  <w:tcW w:w="0" w:type="auto"/>
                  <w:hideMark/>
                </w:tcPr>
                <w:p w14:paraId="678CF520"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434001A9" w14:textId="77777777">
              <w:tc>
                <w:tcPr>
                  <w:tcW w:w="0" w:type="auto"/>
                  <w:hideMark/>
                </w:tcPr>
                <w:p w14:paraId="3ACC1B4C" w14:textId="77777777" w:rsidR="00406AD6" w:rsidRPr="00406AD6" w:rsidRDefault="00406AD6">
                  <w:pPr>
                    <w:widowControl w:val="0"/>
                    <w:autoSpaceDE w:val="0"/>
                    <w:autoSpaceDN w:val="0"/>
                    <w:adjustRightInd w:val="0"/>
                    <w:rPr>
                      <w:sz w:val="18"/>
                      <w:lang w:val="ru-RU"/>
                    </w:rPr>
                  </w:pPr>
                  <w:r w:rsidRPr="00406AD6">
                    <w:rPr>
                      <w:sz w:val="18"/>
                      <w:szCs w:val="16"/>
                      <w:lang w:val="ru-RU"/>
                    </w:rPr>
                    <w:t>Список сведений о выплатах (если запрос статуса выплаты выполняется по реестру, то блок может содержать несколько записей, иначе, если запрос статуса выплаты выполняется по записи реестра, то блок будет содержать одну запись)</w:t>
                  </w:r>
                </w:p>
              </w:tc>
            </w:tr>
          </w:tbl>
          <w:p w14:paraId="098C7C13" w14:textId="77777777" w:rsidR="00406AD6" w:rsidRPr="00406AD6" w:rsidRDefault="00406AD6">
            <w:pPr>
              <w:rPr>
                <w:rFonts w:asciiTheme="minorHAnsi" w:hAnsiTheme="minorHAnsi"/>
                <w:szCs w:val="22"/>
                <w:lang w:val="ru-RU"/>
              </w:rPr>
            </w:pPr>
          </w:p>
        </w:tc>
      </w:tr>
      <w:tr w:rsidR="00406AD6" w14:paraId="18704D05"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C0334A5"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079874" w14:textId="77777777" w:rsidR="00406AD6" w:rsidRDefault="00406AD6">
            <w:pPr>
              <w:widowControl w:val="0"/>
              <w:autoSpaceDE w:val="0"/>
              <w:autoSpaceDN w:val="0"/>
              <w:adjustRightInd w:val="0"/>
              <w:spacing w:before="75" w:after="75"/>
              <w:rPr>
                <w:rFonts w:cstheme="minorBidi"/>
                <w:sz w:val="18"/>
              </w:rPr>
            </w:pPr>
            <w:r>
              <w:rPr>
                <w:sz w:val="18"/>
                <w:szCs w:val="20"/>
              </w:rPr>
              <w:t>&lt;xs:element name="paymentStatusList"&gt;</w:t>
            </w:r>
            <w:r>
              <w:rPr>
                <w:sz w:val="18"/>
                <w:szCs w:val="20"/>
              </w:rPr>
              <w:br/>
              <w:t xml:space="preserve">  &lt;xs:annotation&gt;</w:t>
            </w:r>
            <w:r>
              <w:rPr>
                <w:sz w:val="18"/>
                <w:szCs w:val="20"/>
              </w:rPr>
              <w:br/>
              <w:t xml:space="preserve">    &lt;xs:documentation&gt;Список сведений о выплатах (если запрос статуса выплаты выполняется по реестру, то блок может содержать несколько записей, иначе, если запрос статуса выплаты выполняется по записи реестра, то блок будет содержать одну запись)&lt;/xs:documentation&gt;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name="paymentStatusDetail" maxOccurs="unbounded"&gt;</w:t>
            </w:r>
            <w:r>
              <w:rPr>
                <w:sz w:val="18"/>
                <w:szCs w:val="20"/>
              </w:rPr>
              <w:br/>
              <w:t xml:space="preserve">        &lt;xs:annotation&gt;</w:t>
            </w:r>
            <w:r>
              <w:rPr>
                <w:sz w:val="18"/>
                <w:szCs w:val="20"/>
              </w:rPr>
              <w:br/>
              <w:t xml:space="preserve">          &lt;xs:documentation&gt;Детализация сведений о выплате&lt;/xs:documentation&gt;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name="batchNo"&gt;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 xml:space="preserve">            &lt;/xs:element&gt;</w:t>
            </w:r>
            <w:r>
              <w:rPr>
                <w:sz w:val="18"/>
                <w:szCs w:val="20"/>
              </w:rPr>
              <w:br/>
              <w:t xml:space="preserve">            &lt;xs:element name="lnNumber" type="com:lnCode" minOccurs="0"&gt;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&lt;xs:element name="paymentState"&gt;</w:t>
            </w:r>
            <w:r>
              <w:rPr>
                <w:sz w:val="18"/>
                <w:szCs w:val="20"/>
              </w:rPr>
              <w:br/>
              <w:t xml:space="preserve">              &lt;xs:annotation&gt;</w:t>
            </w:r>
            <w:r>
              <w:rPr>
                <w:sz w:val="18"/>
                <w:szCs w:val="20"/>
              </w:rPr>
              <w:br/>
              <w:t xml:space="preserve">                &lt;xs:documentation&gt;Статус выплаты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&lt;xs:documentation&gt;Получены сведения о необходимости осуществления выплаты&lt;/xs:documentation&gt;</w:t>
            </w:r>
            <w:r>
              <w:rPr>
                <w:sz w:val="18"/>
                <w:szCs w:val="20"/>
              </w:rPr>
              <w:br/>
              <w:t xml:space="preserve">                    &lt;/xs:annotation&gt;</w:t>
            </w:r>
            <w:r>
              <w:rPr>
                <w:sz w:val="18"/>
                <w:szCs w:val="20"/>
              </w:rPr>
              <w:br/>
            </w:r>
            <w:r>
              <w:rPr>
                <w:sz w:val="18"/>
                <w:szCs w:val="20"/>
              </w:rPr>
              <w:lastRenderedPageBreak/>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&lt;xs:documentation&gt;Отправлен на оплату&lt;/xs:documentation&gt;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&lt;xs:documentation&gt;Выплачен&lt;/xs:documentation&gt;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t xml:space="preserve">                      &lt;xs:documentation&gt;Оплата не прошла&lt;/xs:documentation&gt;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&lt;xs:documentation&gt;Направлено извещение о предоставлении дополнительных сведений&lt;/xs:documentation&gt;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name="paymentDate" type="xs:date" minOccurs="0"&gt;</w:t>
            </w:r>
            <w:r>
              <w:rPr>
                <w:sz w:val="18"/>
                <w:szCs w:val="20"/>
              </w:rPr>
              <w:br/>
              <w:t xml:space="preserve">              &lt;xs:annotation&gt;</w:t>
            </w:r>
            <w:r>
              <w:rPr>
                <w:sz w:val="18"/>
                <w:szCs w:val="20"/>
              </w:rPr>
              <w:br/>
              <w:t xml:space="preserve">                &lt;xs:documentation&gt;Дата выплаты&lt;/xs:documentation&gt;</w:t>
            </w:r>
            <w:r>
              <w:rPr>
                <w:sz w:val="18"/>
                <w:szCs w:val="20"/>
              </w:rPr>
              <w:br/>
              <w:t xml:space="preserve">              &lt;/xs:annotation&gt;</w:t>
            </w:r>
            <w:r>
              <w:rPr>
                <w:sz w:val="18"/>
                <w:szCs w:val="20"/>
              </w:rPr>
              <w:br/>
              <w:t xml:space="preserve">            &lt;/xs:element&gt;</w:t>
            </w:r>
            <w:r>
              <w:rPr>
                <w:sz w:val="18"/>
                <w:szCs w:val="20"/>
              </w:rPr>
              <w:br/>
              <w:t xml:space="preserve">            &lt;xs:element name="assignedSumm" type="com:sumType" minOccurs="0"&gt;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 xml:space="preserve">            &lt;/xs:element&gt;</w:t>
            </w:r>
            <w:r>
              <w:rPr>
                <w:sz w:val="18"/>
                <w:szCs w:val="20"/>
              </w:rPr>
              <w:br/>
              <w:t xml:space="preserve">            &lt;xs:element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t>Поле заполняется для пособий по временной нетрудоспособности с кодами "1", "6"&lt;/xs:documentation&gt;</w:t>
            </w:r>
            <w:r>
              <w:rPr>
                <w:sz w:val="18"/>
                <w:szCs w:val="20"/>
              </w:rPr>
              <w:br/>
              <w:t xml:space="preserve">              &lt;/xs:annotation&gt;</w:t>
            </w:r>
            <w:r>
              <w:rPr>
                <w:sz w:val="18"/>
                <w:szCs w:val="20"/>
              </w:rPr>
              <w:br/>
              <w:t xml:space="preserve">            &lt;/xs:element&gt;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2747791B" w14:textId="77777777" w:rsidR="00406AD6" w:rsidRDefault="00406AD6" w:rsidP="00406AD6">
      <w:pPr>
        <w:widowControl w:val="0"/>
        <w:autoSpaceDE w:val="0"/>
        <w:autoSpaceDN w:val="0"/>
        <w:adjustRightInd w:val="0"/>
        <w:rPr>
          <w:rFonts w:cstheme="minorBidi"/>
          <w:sz w:val="18"/>
        </w:rPr>
      </w:pPr>
    </w:p>
    <w:p w14:paraId="7BFDD4CD" w14:textId="77777777" w:rsidR="00406AD6" w:rsidRDefault="00406AD6" w:rsidP="00406AD6">
      <w:pPr>
        <w:pStyle w:val="02"/>
        <w:numPr>
          <w:ilvl w:val="1"/>
          <w:numId w:val="11"/>
        </w:numPr>
        <w:tabs>
          <w:tab w:val="clear" w:pos="709"/>
          <w:tab w:val="num" w:pos="360"/>
        </w:tabs>
        <w:ind w:left="0" w:firstLine="709"/>
      </w:pPr>
      <w:bookmarkStart w:id="31" w:name="_Toc208866924"/>
      <w:r>
        <w:lastRenderedPageBreak/>
        <w:t>Атрибуты элемента paymentStatusResponse/paymentStatusList/paymentStatusDetail</w:t>
      </w:r>
      <w:bookmarkEnd w:id="31"/>
    </w:p>
    <w:tbl>
      <w:tblPr>
        <w:tblW w:w="4999" w:type="pct"/>
        <w:tblLook w:val="04A0" w:firstRow="1" w:lastRow="0" w:firstColumn="1" w:lastColumn="0" w:noHBand="0" w:noVBand="1"/>
      </w:tblPr>
      <w:tblGrid>
        <w:gridCol w:w="1067"/>
        <w:gridCol w:w="8276"/>
      </w:tblGrid>
      <w:tr w:rsidR="00406AD6" w14:paraId="1285C108"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3D9AE10" w14:textId="77777777" w:rsidR="00406AD6" w:rsidRDefault="00406AD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F783BD" w14:textId="08E38D36" w:rsidR="00406AD6" w:rsidRDefault="00406AD6">
            <w:pPr>
              <w:widowControl w:val="0"/>
              <w:autoSpaceDE w:val="0"/>
              <w:autoSpaceDN w:val="0"/>
              <w:adjustRightInd w:val="0"/>
              <w:spacing w:before="75" w:after="75"/>
              <w:rPr>
                <w:sz w:val="18"/>
              </w:rPr>
            </w:pPr>
            <w:r>
              <w:rPr>
                <w:noProof/>
                <w:sz w:val="18"/>
              </w:rPr>
              <w:drawing>
                <wp:inline distT="0" distB="0" distL="0" distR="0" wp14:anchorId="6C1A61EC" wp14:editId="6B006304">
                  <wp:extent cx="2838450" cy="35306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38450" cy="3530600"/>
                          </a:xfrm>
                          <a:prstGeom prst="rect">
                            <a:avLst/>
                          </a:prstGeom>
                          <a:noFill/>
                          <a:ln>
                            <a:noFill/>
                          </a:ln>
                        </pic:spPr>
                      </pic:pic>
                    </a:graphicData>
                  </a:graphic>
                </wp:inline>
              </w:drawing>
            </w:r>
          </w:p>
        </w:tc>
      </w:tr>
      <w:tr w:rsidR="00406AD6" w14:paraId="4DC24AF5"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04AFB71"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406AD6" w14:paraId="6675A705" w14:textId="77777777">
              <w:tc>
                <w:tcPr>
                  <w:tcW w:w="0" w:type="auto"/>
                  <w:hideMark/>
                </w:tcPr>
                <w:p w14:paraId="479CE5FB"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92FB668" w14:textId="77777777" w:rsidR="00406AD6" w:rsidRDefault="00406AD6">
                  <w:pPr>
                    <w:widowControl w:val="0"/>
                    <w:autoSpaceDE w:val="0"/>
                    <w:autoSpaceDN w:val="0"/>
                    <w:adjustRightInd w:val="0"/>
                    <w:rPr>
                      <w:sz w:val="18"/>
                    </w:rPr>
                  </w:pPr>
                  <w:r>
                    <w:rPr>
                      <w:sz w:val="18"/>
                      <w:szCs w:val="16"/>
                    </w:rPr>
                    <w:t>1</w:t>
                  </w:r>
                </w:p>
              </w:tc>
            </w:tr>
            <w:tr w:rsidR="00406AD6" w14:paraId="39386C72" w14:textId="77777777">
              <w:tc>
                <w:tcPr>
                  <w:tcW w:w="0" w:type="auto"/>
                  <w:hideMark/>
                </w:tcPr>
                <w:p w14:paraId="4A955297"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D8E5AA6" w14:textId="77777777" w:rsidR="00406AD6" w:rsidRDefault="00406AD6">
                  <w:pPr>
                    <w:widowControl w:val="0"/>
                    <w:autoSpaceDE w:val="0"/>
                    <w:autoSpaceDN w:val="0"/>
                    <w:adjustRightInd w:val="0"/>
                    <w:rPr>
                      <w:sz w:val="18"/>
                    </w:rPr>
                  </w:pPr>
                  <w:r>
                    <w:rPr>
                      <w:sz w:val="18"/>
                      <w:szCs w:val="16"/>
                    </w:rPr>
                    <w:t>Неограниченное число раз</w:t>
                  </w:r>
                </w:p>
              </w:tc>
            </w:tr>
            <w:tr w:rsidR="00406AD6" w14:paraId="74748122" w14:textId="77777777">
              <w:tc>
                <w:tcPr>
                  <w:tcW w:w="0" w:type="auto"/>
                  <w:hideMark/>
                </w:tcPr>
                <w:p w14:paraId="44A51899"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0CAD6E7E" w14:textId="77777777" w:rsidR="00406AD6" w:rsidRDefault="00406AD6">
                  <w:pPr>
                    <w:widowControl w:val="0"/>
                    <w:autoSpaceDE w:val="0"/>
                    <w:autoSpaceDN w:val="0"/>
                    <w:adjustRightInd w:val="0"/>
                    <w:rPr>
                      <w:sz w:val="18"/>
                    </w:rPr>
                  </w:pPr>
                  <w:r>
                    <w:rPr>
                      <w:sz w:val="18"/>
                      <w:szCs w:val="16"/>
                    </w:rPr>
                    <w:t>Комплексный тип</w:t>
                  </w:r>
                </w:p>
              </w:tc>
            </w:tr>
          </w:tbl>
          <w:p w14:paraId="348AD962" w14:textId="77777777" w:rsidR="00406AD6" w:rsidRDefault="00406AD6">
            <w:pPr>
              <w:rPr>
                <w:rFonts w:asciiTheme="minorHAnsi" w:hAnsiTheme="minorHAnsi"/>
                <w:szCs w:val="22"/>
              </w:rPr>
            </w:pPr>
          </w:p>
        </w:tc>
      </w:tr>
      <w:tr w:rsidR="00406AD6" w14:paraId="7E62E716"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1C28859" w14:textId="77777777" w:rsidR="00406AD6" w:rsidRDefault="00406AD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EF59507" w14:textId="77777777" w:rsidR="00406AD6" w:rsidRDefault="00406AD6">
            <w:pPr>
              <w:widowControl w:val="0"/>
              <w:autoSpaceDE w:val="0"/>
              <w:autoSpaceDN w:val="0"/>
              <w:adjustRightInd w:val="0"/>
              <w:spacing w:before="75" w:after="75"/>
              <w:rPr>
                <w:rFonts w:cstheme="minorBidi"/>
                <w:sz w:val="18"/>
              </w:rPr>
            </w:pPr>
            <w:r>
              <w:rPr>
                <w:bCs/>
                <w:sz w:val="18"/>
                <w:szCs w:val="16"/>
              </w:rPr>
              <w:t>batchNo processNum lnNumber paymentState paymentDate assignedSumm dutySumm snils</w:t>
            </w:r>
          </w:p>
        </w:tc>
      </w:tr>
      <w:tr w:rsidR="00406AD6" w14:paraId="19F1C7E7"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3482404" w14:textId="77777777" w:rsidR="00406AD6" w:rsidRDefault="00406AD6">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51"/>
            </w:tblGrid>
            <w:tr w:rsidR="00406AD6" w14:paraId="4C2EC8FE" w14:textId="77777777">
              <w:tc>
                <w:tcPr>
                  <w:tcW w:w="0" w:type="auto"/>
                  <w:hideMark/>
                </w:tcPr>
                <w:p w14:paraId="719A6C04" w14:textId="77777777" w:rsidR="00406AD6" w:rsidRDefault="00406AD6">
                  <w:pPr>
                    <w:widowControl w:val="0"/>
                    <w:autoSpaceDE w:val="0"/>
                    <w:autoSpaceDN w:val="0"/>
                    <w:adjustRightInd w:val="0"/>
                    <w:rPr>
                      <w:sz w:val="18"/>
                    </w:rPr>
                  </w:pPr>
                  <w:r>
                    <w:rPr>
                      <w:sz w:val="18"/>
                      <w:szCs w:val="16"/>
                    </w:rPr>
                    <w:t>Документация</w:t>
                  </w:r>
                </w:p>
              </w:tc>
            </w:tr>
            <w:tr w:rsidR="00406AD6" w14:paraId="1E392E00" w14:textId="77777777">
              <w:tc>
                <w:tcPr>
                  <w:tcW w:w="0" w:type="auto"/>
                  <w:hideMark/>
                </w:tcPr>
                <w:p w14:paraId="39E195B6" w14:textId="77777777" w:rsidR="00406AD6" w:rsidRDefault="00406AD6">
                  <w:pPr>
                    <w:widowControl w:val="0"/>
                    <w:autoSpaceDE w:val="0"/>
                    <w:autoSpaceDN w:val="0"/>
                    <w:adjustRightInd w:val="0"/>
                    <w:rPr>
                      <w:sz w:val="18"/>
                    </w:rPr>
                  </w:pPr>
                  <w:r>
                    <w:rPr>
                      <w:sz w:val="18"/>
                      <w:szCs w:val="16"/>
                    </w:rPr>
                    <w:t>Детализация сведений о выплате</w:t>
                  </w:r>
                </w:p>
              </w:tc>
            </w:tr>
          </w:tbl>
          <w:p w14:paraId="12A68966" w14:textId="77777777" w:rsidR="00406AD6" w:rsidRDefault="00406AD6">
            <w:pPr>
              <w:rPr>
                <w:rFonts w:asciiTheme="minorHAnsi" w:hAnsiTheme="minorHAnsi"/>
                <w:szCs w:val="22"/>
              </w:rPr>
            </w:pPr>
          </w:p>
        </w:tc>
      </w:tr>
      <w:tr w:rsidR="00406AD6" w14:paraId="3286E4A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B8EA515"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60115C" w14:textId="77777777" w:rsidR="00406AD6" w:rsidRDefault="00406AD6">
            <w:pPr>
              <w:widowControl w:val="0"/>
              <w:autoSpaceDE w:val="0"/>
              <w:autoSpaceDN w:val="0"/>
              <w:adjustRightInd w:val="0"/>
              <w:spacing w:before="75" w:after="75"/>
              <w:rPr>
                <w:rFonts w:cstheme="minorBidi"/>
                <w:sz w:val="18"/>
              </w:rPr>
            </w:pPr>
            <w:r>
              <w:rPr>
                <w:sz w:val="18"/>
                <w:szCs w:val="20"/>
              </w:rPr>
              <w:t>&lt;xs:element name="paymentStatusDetail" maxOccurs="unbounded"&gt;</w:t>
            </w:r>
            <w:r>
              <w:rPr>
                <w:sz w:val="18"/>
                <w:szCs w:val="20"/>
              </w:rPr>
              <w:br/>
              <w:t xml:space="preserve">  &lt;xs:annotation&gt;</w:t>
            </w:r>
            <w:r>
              <w:rPr>
                <w:sz w:val="18"/>
                <w:szCs w:val="20"/>
              </w:rPr>
              <w:br/>
              <w:t xml:space="preserve">    &lt;xs:documentation&gt;Детализация сведений о выплате&lt;/xs:documentation&gt;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name="batchNo"&gt;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 xml:space="preserve">      &lt;/xs:element&gt;</w:t>
            </w:r>
            <w:r>
              <w:rPr>
                <w:sz w:val="18"/>
                <w:szCs w:val="20"/>
              </w:rPr>
              <w:br/>
              <w:t xml:space="preserve">      &lt;xs:element name="lnNumber" type="com:lnCode" minOccurs="0"&gt;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 xml:space="preserve">      &lt;/xs:element&gt;</w:t>
            </w:r>
            <w:r>
              <w:rPr>
                <w:sz w:val="18"/>
                <w:szCs w:val="20"/>
              </w:rPr>
              <w:br/>
              <w:t xml:space="preserve">      &lt;xs:element name="paymentState"&gt;</w:t>
            </w:r>
            <w:r>
              <w:rPr>
                <w:sz w:val="18"/>
                <w:szCs w:val="20"/>
              </w:rPr>
              <w:br/>
            </w:r>
            <w:r>
              <w:rPr>
                <w:sz w:val="18"/>
                <w:szCs w:val="20"/>
              </w:rPr>
              <w:lastRenderedPageBreak/>
              <w:t xml:space="preserve">        &lt;xs:annotation&gt;</w:t>
            </w:r>
            <w:r>
              <w:rPr>
                <w:sz w:val="18"/>
                <w:szCs w:val="20"/>
              </w:rPr>
              <w:br/>
              <w:t xml:space="preserve">          &lt;xs:documentation&gt;Статус выплаты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&lt;xs:documentation&gt;Получены сведения о необходимости осуществления выплаты&lt;/xs:documentation&gt;</w:t>
            </w:r>
            <w:r>
              <w:rPr>
                <w:sz w:val="18"/>
                <w:szCs w:val="20"/>
              </w:rPr>
              <w:br/>
              <w:t xml:space="preserve">              &lt;/xs:annotation&gt;</w:t>
            </w:r>
            <w:r>
              <w:rPr>
                <w:sz w:val="18"/>
                <w:szCs w:val="20"/>
              </w:rPr>
              <w:br/>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&lt;xs:documentation&gt;Отправлен на оплату&lt;/xs:documentation&gt;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&lt;xs:documentation&gt;Выплачен&lt;/xs:documentation&gt;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t xml:space="preserve">                &lt;xs:documentation&gt;Оплата не прошла&lt;/xs:documentation&gt;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&lt;xs:documentation&gt;Направлено извещение о предоставлении дополнительных сведений&lt;/xs:documentation&gt;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name="paymentDate" type="xs:date" minOccurs="0"&gt;</w:t>
            </w:r>
            <w:r>
              <w:rPr>
                <w:sz w:val="18"/>
                <w:szCs w:val="20"/>
              </w:rPr>
              <w:br/>
              <w:t xml:space="preserve">        &lt;xs:annotation&gt;</w:t>
            </w:r>
            <w:r>
              <w:rPr>
                <w:sz w:val="18"/>
                <w:szCs w:val="20"/>
              </w:rPr>
              <w:br/>
              <w:t xml:space="preserve">          &lt;xs:documentation&gt;Дата выплаты&lt;/xs:documentation&gt;</w:t>
            </w:r>
            <w:r>
              <w:rPr>
                <w:sz w:val="18"/>
                <w:szCs w:val="20"/>
              </w:rPr>
              <w:br/>
              <w:t xml:space="preserve">        &lt;/xs:annotation&gt;</w:t>
            </w:r>
            <w:r>
              <w:rPr>
                <w:sz w:val="18"/>
                <w:szCs w:val="20"/>
              </w:rPr>
              <w:br/>
              <w:t xml:space="preserve">      &lt;/xs:element&gt;</w:t>
            </w:r>
            <w:r>
              <w:rPr>
                <w:sz w:val="18"/>
                <w:szCs w:val="20"/>
              </w:rPr>
              <w:br/>
              <w:t xml:space="preserve">      &lt;xs:element name="assignedSumm" type="com:sumType" minOccurs="0"&gt;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 xml:space="preserve">      &lt;/xs:element&gt;</w:t>
            </w:r>
            <w:r>
              <w:rPr>
                <w:sz w:val="18"/>
                <w:szCs w:val="20"/>
              </w:rPr>
              <w:br/>
              <w:t xml:space="preserve">      &lt;xs:element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t>Поле заполняется для пособий по временной нетрудоспособности с кодами "1", "6"&lt;/xs:documentation&gt;</w:t>
            </w:r>
            <w:r>
              <w:rPr>
                <w:sz w:val="18"/>
                <w:szCs w:val="20"/>
              </w:rPr>
              <w:br/>
              <w:t xml:space="preserve">        &lt;/xs:annotation&gt;</w:t>
            </w:r>
            <w:r>
              <w:rPr>
                <w:sz w:val="18"/>
                <w:szCs w:val="20"/>
              </w:rPr>
              <w:br/>
              <w:t xml:space="preserve">      &lt;/xs:element&gt;</w:t>
            </w:r>
            <w:r>
              <w:rPr>
                <w:sz w:val="18"/>
                <w:szCs w:val="20"/>
              </w:rPr>
              <w:br/>
              <w:t xml:space="preserve">      &lt;xs:element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7BFE48D5" w14:textId="77777777" w:rsidR="00406AD6" w:rsidRDefault="00406AD6" w:rsidP="00406AD6">
      <w:pPr>
        <w:widowControl w:val="0"/>
        <w:autoSpaceDE w:val="0"/>
        <w:autoSpaceDN w:val="0"/>
        <w:adjustRightInd w:val="0"/>
        <w:rPr>
          <w:rFonts w:cstheme="minorBidi"/>
          <w:sz w:val="18"/>
        </w:rPr>
      </w:pPr>
    </w:p>
    <w:p w14:paraId="653D0ABD" w14:textId="77777777" w:rsidR="00406AD6" w:rsidRDefault="00406AD6" w:rsidP="00406AD6">
      <w:pPr>
        <w:pStyle w:val="02"/>
        <w:numPr>
          <w:ilvl w:val="1"/>
          <w:numId w:val="11"/>
        </w:numPr>
        <w:tabs>
          <w:tab w:val="clear" w:pos="709"/>
          <w:tab w:val="num" w:pos="360"/>
        </w:tabs>
        <w:ind w:left="0" w:firstLine="709"/>
        <w:rPr>
          <w:lang w:val="en-US"/>
        </w:rPr>
      </w:pPr>
      <w:bookmarkStart w:id="32" w:name="_Toc208866925"/>
      <w:r>
        <w:rPr>
          <w:lang w:val="en-US"/>
        </w:rPr>
        <w:lastRenderedPageBreak/>
        <w:t>Атрибуты элемента paymentStatusResponse/paymentStatusList/paymentStatusDetail/batchNo</w:t>
      </w:r>
      <w:bookmarkEnd w:id="32"/>
    </w:p>
    <w:tbl>
      <w:tblPr>
        <w:tblW w:w="4999" w:type="pct"/>
        <w:tblInd w:w="-113" w:type="dxa"/>
        <w:tblLook w:val="04A0" w:firstRow="1" w:lastRow="0" w:firstColumn="1" w:lastColumn="0" w:noHBand="0" w:noVBand="1"/>
      </w:tblPr>
      <w:tblGrid>
        <w:gridCol w:w="1229"/>
        <w:gridCol w:w="8114"/>
      </w:tblGrid>
      <w:tr w:rsidR="00406AD6" w14:paraId="1093777A"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1D1DC22"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AF6FEA3" w14:textId="361A3C3D" w:rsidR="00406AD6" w:rsidRDefault="00406AD6">
            <w:pPr>
              <w:widowControl w:val="0"/>
              <w:autoSpaceDE w:val="0"/>
              <w:autoSpaceDN w:val="0"/>
              <w:adjustRightInd w:val="0"/>
              <w:spacing w:before="75" w:after="75"/>
              <w:rPr>
                <w:sz w:val="18"/>
              </w:rPr>
            </w:pPr>
            <w:r>
              <w:rPr>
                <w:noProof/>
                <w:sz w:val="18"/>
              </w:rPr>
              <w:drawing>
                <wp:inline distT="0" distB="0" distL="0" distR="0" wp14:anchorId="4B2B8B34" wp14:editId="1FDB2B56">
                  <wp:extent cx="819150" cy="316865"/>
                  <wp:effectExtent l="0" t="0" r="0" b="698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19150" cy="316865"/>
                          </a:xfrm>
                          <a:prstGeom prst="rect">
                            <a:avLst/>
                          </a:prstGeom>
                          <a:noFill/>
                          <a:ln>
                            <a:noFill/>
                          </a:ln>
                        </pic:spPr>
                      </pic:pic>
                    </a:graphicData>
                  </a:graphic>
                </wp:inline>
              </w:drawing>
            </w:r>
          </w:p>
        </w:tc>
      </w:tr>
      <w:tr w:rsidR="00406AD6" w14:paraId="23F1B27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45B4902"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D0C825B" w14:textId="77777777" w:rsidR="00406AD6" w:rsidRDefault="00406AD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06AD6" w14:paraId="02BE7B9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A58CEDC"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06AD6" w14:paraId="11EF87B4" w14:textId="77777777">
              <w:tc>
                <w:tcPr>
                  <w:tcW w:w="0" w:type="auto"/>
                  <w:hideMark/>
                </w:tcPr>
                <w:p w14:paraId="0C048DEA"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25C50222" w14:textId="77777777" w:rsidR="00406AD6" w:rsidRDefault="00406AD6">
                  <w:pPr>
                    <w:widowControl w:val="0"/>
                    <w:autoSpaceDE w:val="0"/>
                    <w:autoSpaceDN w:val="0"/>
                    <w:adjustRightInd w:val="0"/>
                    <w:rPr>
                      <w:sz w:val="18"/>
                    </w:rPr>
                  </w:pPr>
                  <w:r>
                    <w:rPr>
                      <w:sz w:val="18"/>
                      <w:szCs w:val="16"/>
                    </w:rPr>
                    <w:t>Простой тип</w:t>
                  </w:r>
                </w:p>
              </w:tc>
            </w:tr>
          </w:tbl>
          <w:p w14:paraId="2D35C475" w14:textId="77777777" w:rsidR="00406AD6" w:rsidRDefault="00406AD6">
            <w:pPr>
              <w:rPr>
                <w:rFonts w:asciiTheme="minorHAnsi" w:hAnsiTheme="minorHAnsi"/>
                <w:szCs w:val="22"/>
              </w:rPr>
            </w:pPr>
          </w:p>
        </w:tc>
      </w:tr>
      <w:tr w:rsidR="00406AD6" w14:paraId="3F12769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0984DCF"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06AD6" w14:paraId="2DDB734F" w14:textId="77777777">
              <w:tc>
                <w:tcPr>
                  <w:tcW w:w="0" w:type="auto"/>
                  <w:hideMark/>
                </w:tcPr>
                <w:p w14:paraId="4DEDE501"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3A7729EF"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0890961C" w14:textId="77777777" w:rsidR="00406AD6" w:rsidRDefault="00406AD6">
                  <w:pPr>
                    <w:widowControl w:val="0"/>
                    <w:autoSpaceDE w:val="0"/>
                    <w:autoSpaceDN w:val="0"/>
                    <w:adjustRightInd w:val="0"/>
                    <w:rPr>
                      <w:sz w:val="18"/>
                    </w:rPr>
                  </w:pPr>
                  <w:r>
                    <w:rPr>
                      <w:sz w:val="18"/>
                      <w:szCs w:val="16"/>
                    </w:rPr>
                    <w:t>Аннотация</w:t>
                  </w:r>
                </w:p>
              </w:tc>
            </w:tr>
            <w:tr w:rsidR="00406AD6" w14:paraId="1698476B" w14:textId="77777777">
              <w:tc>
                <w:tcPr>
                  <w:tcW w:w="0" w:type="auto"/>
                  <w:hideMark/>
                </w:tcPr>
                <w:p w14:paraId="56E36DF2" w14:textId="77777777" w:rsidR="00406AD6" w:rsidRDefault="00406AD6">
                  <w:pPr>
                    <w:widowControl w:val="0"/>
                    <w:autoSpaceDE w:val="0"/>
                    <w:autoSpaceDN w:val="0"/>
                    <w:adjustRightInd w:val="0"/>
                    <w:rPr>
                      <w:sz w:val="18"/>
                    </w:rPr>
                  </w:pPr>
                  <w:r>
                    <w:rPr>
                      <w:sz w:val="18"/>
                      <w:szCs w:val="16"/>
                    </w:rPr>
                    <w:t>Минимальное число символов</w:t>
                  </w:r>
                </w:p>
              </w:tc>
              <w:tc>
                <w:tcPr>
                  <w:tcW w:w="0" w:type="auto"/>
                  <w:hideMark/>
                </w:tcPr>
                <w:p w14:paraId="6DFDCB5B" w14:textId="77777777" w:rsidR="00406AD6" w:rsidRDefault="00406AD6">
                  <w:pPr>
                    <w:widowControl w:val="0"/>
                    <w:autoSpaceDE w:val="0"/>
                    <w:autoSpaceDN w:val="0"/>
                    <w:adjustRightInd w:val="0"/>
                    <w:rPr>
                      <w:sz w:val="18"/>
                    </w:rPr>
                  </w:pPr>
                  <w:r>
                    <w:rPr>
                      <w:sz w:val="18"/>
                      <w:szCs w:val="16"/>
                    </w:rPr>
                    <w:t>1</w:t>
                  </w:r>
                </w:p>
              </w:tc>
              <w:tc>
                <w:tcPr>
                  <w:tcW w:w="0" w:type="auto"/>
                  <w:hideMark/>
                </w:tcPr>
                <w:p w14:paraId="3C6F5839" w14:textId="77777777" w:rsidR="00406AD6" w:rsidRDefault="00406AD6">
                  <w:pPr>
                    <w:widowControl w:val="0"/>
                    <w:autoSpaceDE w:val="0"/>
                    <w:autoSpaceDN w:val="0"/>
                    <w:adjustRightInd w:val="0"/>
                    <w:rPr>
                      <w:sz w:val="18"/>
                    </w:rPr>
                  </w:pPr>
                  <w:r>
                    <w:rPr>
                      <w:sz w:val="18"/>
                      <w:szCs w:val="16"/>
                    </w:rPr>
                    <w:t xml:space="preserve"> </w:t>
                  </w:r>
                </w:p>
              </w:tc>
            </w:tr>
            <w:tr w:rsidR="00406AD6" w14:paraId="0A49D2D0" w14:textId="77777777">
              <w:tc>
                <w:tcPr>
                  <w:tcW w:w="0" w:type="auto"/>
                  <w:hideMark/>
                </w:tcPr>
                <w:p w14:paraId="6AF89D00" w14:textId="77777777" w:rsidR="00406AD6" w:rsidRDefault="00406AD6">
                  <w:pPr>
                    <w:widowControl w:val="0"/>
                    <w:autoSpaceDE w:val="0"/>
                    <w:autoSpaceDN w:val="0"/>
                    <w:adjustRightInd w:val="0"/>
                    <w:rPr>
                      <w:sz w:val="18"/>
                    </w:rPr>
                  </w:pPr>
                  <w:r>
                    <w:rPr>
                      <w:sz w:val="18"/>
                      <w:szCs w:val="16"/>
                    </w:rPr>
                    <w:t>Максимальное число символов</w:t>
                  </w:r>
                </w:p>
              </w:tc>
              <w:tc>
                <w:tcPr>
                  <w:tcW w:w="0" w:type="auto"/>
                  <w:hideMark/>
                </w:tcPr>
                <w:p w14:paraId="5EABEDA1" w14:textId="77777777" w:rsidR="00406AD6" w:rsidRDefault="00406AD6">
                  <w:pPr>
                    <w:widowControl w:val="0"/>
                    <w:autoSpaceDE w:val="0"/>
                    <w:autoSpaceDN w:val="0"/>
                    <w:adjustRightInd w:val="0"/>
                    <w:rPr>
                      <w:sz w:val="18"/>
                    </w:rPr>
                  </w:pPr>
                  <w:r>
                    <w:rPr>
                      <w:sz w:val="18"/>
                      <w:szCs w:val="16"/>
                    </w:rPr>
                    <w:t>50</w:t>
                  </w:r>
                </w:p>
              </w:tc>
              <w:tc>
                <w:tcPr>
                  <w:tcW w:w="0" w:type="auto"/>
                  <w:hideMark/>
                </w:tcPr>
                <w:p w14:paraId="04C8113C" w14:textId="77777777" w:rsidR="00406AD6" w:rsidRDefault="00406AD6">
                  <w:pPr>
                    <w:widowControl w:val="0"/>
                    <w:autoSpaceDE w:val="0"/>
                    <w:autoSpaceDN w:val="0"/>
                    <w:adjustRightInd w:val="0"/>
                    <w:rPr>
                      <w:sz w:val="18"/>
                    </w:rPr>
                  </w:pPr>
                  <w:r>
                    <w:rPr>
                      <w:sz w:val="18"/>
                      <w:szCs w:val="16"/>
                    </w:rPr>
                    <w:t xml:space="preserve"> </w:t>
                  </w:r>
                </w:p>
              </w:tc>
            </w:tr>
          </w:tbl>
          <w:p w14:paraId="4D2928E3" w14:textId="77777777" w:rsidR="00406AD6" w:rsidRDefault="00406AD6">
            <w:pPr>
              <w:rPr>
                <w:rFonts w:asciiTheme="minorHAnsi" w:hAnsiTheme="minorHAnsi"/>
                <w:szCs w:val="22"/>
              </w:rPr>
            </w:pPr>
          </w:p>
        </w:tc>
      </w:tr>
      <w:tr w:rsidR="00406AD6" w14:paraId="794E384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25B53F2"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08"/>
            </w:tblGrid>
            <w:tr w:rsidR="00406AD6" w14:paraId="37702720" w14:textId="77777777">
              <w:tc>
                <w:tcPr>
                  <w:tcW w:w="0" w:type="auto"/>
                  <w:hideMark/>
                </w:tcPr>
                <w:p w14:paraId="44B03864"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7A38A9E9" w14:textId="77777777">
              <w:tc>
                <w:tcPr>
                  <w:tcW w:w="0" w:type="auto"/>
                  <w:hideMark/>
                </w:tcPr>
                <w:p w14:paraId="6499C573" w14:textId="77777777" w:rsidR="00406AD6" w:rsidRDefault="00406AD6">
                  <w:pPr>
                    <w:widowControl w:val="0"/>
                    <w:autoSpaceDE w:val="0"/>
                    <w:autoSpaceDN w:val="0"/>
                    <w:adjustRightInd w:val="0"/>
                    <w:rPr>
                      <w:sz w:val="18"/>
                    </w:rPr>
                  </w:pPr>
                  <w:r>
                    <w:rPr>
                      <w:sz w:val="18"/>
                      <w:szCs w:val="16"/>
                    </w:rPr>
                    <w:t>Номер записи реестра</w:t>
                  </w:r>
                </w:p>
              </w:tc>
            </w:tr>
          </w:tbl>
          <w:p w14:paraId="6ADB4761" w14:textId="77777777" w:rsidR="00406AD6" w:rsidRDefault="00406AD6">
            <w:pPr>
              <w:rPr>
                <w:rFonts w:asciiTheme="minorHAnsi" w:hAnsiTheme="minorHAnsi"/>
                <w:szCs w:val="22"/>
              </w:rPr>
            </w:pPr>
          </w:p>
        </w:tc>
      </w:tr>
      <w:tr w:rsidR="00406AD6" w14:paraId="6203A75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8D1756D"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929FA8"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name="batchNo"&gt;</w:t>
            </w:r>
            <w:r>
              <w:rPr>
                <w:sz w:val="18"/>
                <w:szCs w:val="20"/>
              </w:rPr>
              <w:br/>
              <w:t xml:space="preserve">  &lt;xs:annotation&gt;</w:t>
            </w:r>
            <w:r>
              <w:rPr>
                <w:sz w:val="18"/>
                <w:szCs w:val="20"/>
              </w:rPr>
              <w:br/>
              <w:t xml:space="preserve">    &lt;xs:documentation&gt;Номер записи реестра&lt;/xs:documentation&gt;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&lt;/xs:element&gt;</w:t>
            </w:r>
          </w:p>
        </w:tc>
      </w:tr>
    </w:tbl>
    <w:p w14:paraId="41371D4E" w14:textId="77777777" w:rsidR="00406AD6" w:rsidRDefault="00406AD6" w:rsidP="00406AD6">
      <w:pPr>
        <w:widowControl w:val="0"/>
        <w:autoSpaceDE w:val="0"/>
        <w:autoSpaceDN w:val="0"/>
        <w:adjustRightInd w:val="0"/>
        <w:rPr>
          <w:rFonts w:cstheme="minorBidi"/>
          <w:sz w:val="18"/>
        </w:rPr>
      </w:pPr>
    </w:p>
    <w:p w14:paraId="7A6C005D" w14:textId="77777777" w:rsidR="00406AD6" w:rsidRDefault="00406AD6" w:rsidP="00406AD6">
      <w:pPr>
        <w:pStyle w:val="02"/>
        <w:numPr>
          <w:ilvl w:val="1"/>
          <w:numId w:val="11"/>
        </w:numPr>
        <w:tabs>
          <w:tab w:val="clear" w:pos="709"/>
          <w:tab w:val="num" w:pos="360"/>
        </w:tabs>
        <w:ind w:left="0" w:firstLine="709"/>
        <w:rPr>
          <w:lang w:val="en-US"/>
        </w:rPr>
      </w:pPr>
      <w:bookmarkStart w:id="33" w:name="_Toc208866926"/>
      <w:r>
        <w:rPr>
          <w:lang w:val="en-US"/>
        </w:rPr>
        <w:t>Атрибуты элемента paymentStatusResponse/paymentStatusList/paymentStatusDetail/processNum</w:t>
      </w:r>
      <w:bookmarkEnd w:id="33"/>
    </w:p>
    <w:tbl>
      <w:tblPr>
        <w:tblW w:w="4999" w:type="pct"/>
        <w:tblInd w:w="-113" w:type="dxa"/>
        <w:tblLook w:val="04A0" w:firstRow="1" w:lastRow="0" w:firstColumn="1" w:lastColumn="0" w:noHBand="0" w:noVBand="1"/>
      </w:tblPr>
      <w:tblGrid>
        <w:gridCol w:w="1229"/>
        <w:gridCol w:w="8114"/>
      </w:tblGrid>
      <w:tr w:rsidR="00406AD6" w14:paraId="578C007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C56F77C"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6101B9" w14:textId="150F4025" w:rsidR="00406AD6" w:rsidRDefault="00406AD6">
            <w:pPr>
              <w:widowControl w:val="0"/>
              <w:autoSpaceDE w:val="0"/>
              <w:autoSpaceDN w:val="0"/>
              <w:adjustRightInd w:val="0"/>
              <w:spacing w:before="75" w:after="75"/>
              <w:rPr>
                <w:sz w:val="18"/>
              </w:rPr>
            </w:pPr>
            <w:r>
              <w:rPr>
                <w:noProof/>
                <w:sz w:val="18"/>
              </w:rPr>
              <w:drawing>
                <wp:inline distT="0" distB="0" distL="0" distR="0" wp14:anchorId="60881617" wp14:editId="69E86FA0">
                  <wp:extent cx="1051560" cy="316865"/>
                  <wp:effectExtent l="0" t="0" r="0" b="698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51560" cy="316865"/>
                          </a:xfrm>
                          <a:prstGeom prst="rect">
                            <a:avLst/>
                          </a:prstGeom>
                          <a:noFill/>
                          <a:ln>
                            <a:noFill/>
                          </a:ln>
                        </pic:spPr>
                      </pic:pic>
                    </a:graphicData>
                  </a:graphic>
                </wp:inline>
              </w:drawing>
            </w:r>
          </w:p>
        </w:tc>
      </w:tr>
      <w:tr w:rsidR="00406AD6" w14:paraId="1B9EE83E"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0FA51B6"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E1D785B" w14:textId="77777777" w:rsidR="00406AD6" w:rsidRDefault="00406AD6">
            <w:pPr>
              <w:widowControl w:val="0"/>
              <w:autoSpaceDE w:val="0"/>
              <w:autoSpaceDN w:val="0"/>
              <w:adjustRightInd w:val="0"/>
              <w:spacing w:before="75" w:after="75"/>
              <w:rPr>
                <w:sz w:val="18"/>
              </w:rPr>
            </w:pPr>
            <w:r>
              <w:rPr>
                <w:bCs/>
                <w:sz w:val="18"/>
                <w:szCs w:val="16"/>
              </w:rPr>
              <w:t>proactiveProcessNumType</w:t>
            </w:r>
          </w:p>
        </w:tc>
      </w:tr>
      <w:tr w:rsidR="00406AD6" w14:paraId="5F7CBD0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A405A4E"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06AD6" w14:paraId="5FE7808C" w14:textId="77777777">
              <w:tc>
                <w:tcPr>
                  <w:tcW w:w="0" w:type="auto"/>
                  <w:hideMark/>
                </w:tcPr>
                <w:p w14:paraId="51D53CA0"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C839B3D" w14:textId="77777777" w:rsidR="00406AD6" w:rsidRDefault="00406AD6">
                  <w:pPr>
                    <w:widowControl w:val="0"/>
                    <w:autoSpaceDE w:val="0"/>
                    <w:autoSpaceDN w:val="0"/>
                    <w:adjustRightInd w:val="0"/>
                    <w:rPr>
                      <w:sz w:val="18"/>
                    </w:rPr>
                  </w:pPr>
                  <w:r>
                    <w:rPr>
                      <w:sz w:val="18"/>
                      <w:szCs w:val="16"/>
                    </w:rPr>
                    <w:t>0</w:t>
                  </w:r>
                </w:p>
              </w:tc>
            </w:tr>
            <w:tr w:rsidR="00406AD6" w14:paraId="2C37B1FF" w14:textId="77777777">
              <w:tc>
                <w:tcPr>
                  <w:tcW w:w="0" w:type="auto"/>
                  <w:hideMark/>
                </w:tcPr>
                <w:p w14:paraId="4F3B71C5"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36887686" w14:textId="77777777" w:rsidR="00406AD6" w:rsidRDefault="00406AD6">
                  <w:pPr>
                    <w:widowControl w:val="0"/>
                    <w:autoSpaceDE w:val="0"/>
                    <w:autoSpaceDN w:val="0"/>
                    <w:adjustRightInd w:val="0"/>
                    <w:rPr>
                      <w:sz w:val="18"/>
                    </w:rPr>
                  </w:pPr>
                  <w:r>
                    <w:rPr>
                      <w:sz w:val="18"/>
                      <w:szCs w:val="16"/>
                    </w:rPr>
                    <w:t>1</w:t>
                  </w:r>
                </w:p>
              </w:tc>
            </w:tr>
            <w:tr w:rsidR="00406AD6" w14:paraId="09243A7F" w14:textId="77777777">
              <w:tc>
                <w:tcPr>
                  <w:tcW w:w="0" w:type="auto"/>
                  <w:hideMark/>
                </w:tcPr>
                <w:p w14:paraId="6FB449C4"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727EE501" w14:textId="77777777" w:rsidR="00406AD6" w:rsidRDefault="00406AD6">
                  <w:pPr>
                    <w:widowControl w:val="0"/>
                    <w:autoSpaceDE w:val="0"/>
                    <w:autoSpaceDN w:val="0"/>
                    <w:adjustRightInd w:val="0"/>
                    <w:rPr>
                      <w:sz w:val="18"/>
                    </w:rPr>
                  </w:pPr>
                  <w:r>
                    <w:rPr>
                      <w:sz w:val="18"/>
                      <w:szCs w:val="16"/>
                    </w:rPr>
                    <w:t>Простой тип</w:t>
                  </w:r>
                </w:p>
              </w:tc>
            </w:tr>
          </w:tbl>
          <w:p w14:paraId="4DE4D99A" w14:textId="77777777" w:rsidR="00406AD6" w:rsidRDefault="00406AD6">
            <w:pPr>
              <w:rPr>
                <w:rFonts w:asciiTheme="minorHAnsi" w:hAnsiTheme="minorHAnsi"/>
                <w:szCs w:val="22"/>
              </w:rPr>
            </w:pPr>
          </w:p>
        </w:tc>
      </w:tr>
      <w:tr w:rsidR="00406AD6" w14:paraId="14F3DB4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F6C14A6"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06AD6" w14:paraId="09C3D3AE" w14:textId="77777777">
              <w:tc>
                <w:tcPr>
                  <w:tcW w:w="0" w:type="auto"/>
                  <w:hideMark/>
                </w:tcPr>
                <w:p w14:paraId="0061081D"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2580F1EA"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5ECD6C62" w14:textId="77777777" w:rsidR="00406AD6" w:rsidRDefault="00406AD6">
                  <w:pPr>
                    <w:widowControl w:val="0"/>
                    <w:autoSpaceDE w:val="0"/>
                    <w:autoSpaceDN w:val="0"/>
                    <w:adjustRightInd w:val="0"/>
                    <w:rPr>
                      <w:sz w:val="18"/>
                    </w:rPr>
                  </w:pPr>
                  <w:r>
                    <w:rPr>
                      <w:sz w:val="18"/>
                      <w:szCs w:val="16"/>
                    </w:rPr>
                    <w:t>Аннотация</w:t>
                  </w:r>
                </w:p>
              </w:tc>
            </w:tr>
            <w:tr w:rsidR="00406AD6" w14:paraId="4798CF10" w14:textId="77777777">
              <w:tc>
                <w:tcPr>
                  <w:tcW w:w="0" w:type="auto"/>
                  <w:hideMark/>
                </w:tcPr>
                <w:p w14:paraId="389C7927" w14:textId="77777777" w:rsidR="00406AD6" w:rsidRDefault="00406AD6">
                  <w:pPr>
                    <w:widowControl w:val="0"/>
                    <w:autoSpaceDE w:val="0"/>
                    <w:autoSpaceDN w:val="0"/>
                    <w:adjustRightInd w:val="0"/>
                    <w:rPr>
                      <w:sz w:val="18"/>
                    </w:rPr>
                  </w:pPr>
                  <w:r>
                    <w:rPr>
                      <w:sz w:val="18"/>
                      <w:szCs w:val="16"/>
                    </w:rPr>
                    <w:t>Минимальное число символов</w:t>
                  </w:r>
                </w:p>
              </w:tc>
              <w:tc>
                <w:tcPr>
                  <w:tcW w:w="0" w:type="auto"/>
                  <w:hideMark/>
                </w:tcPr>
                <w:p w14:paraId="65E096D2" w14:textId="77777777" w:rsidR="00406AD6" w:rsidRDefault="00406AD6">
                  <w:pPr>
                    <w:widowControl w:val="0"/>
                    <w:autoSpaceDE w:val="0"/>
                    <w:autoSpaceDN w:val="0"/>
                    <w:adjustRightInd w:val="0"/>
                    <w:rPr>
                      <w:sz w:val="18"/>
                    </w:rPr>
                  </w:pPr>
                  <w:r>
                    <w:rPr>
                      <w:sz w:val="18"/>
                      <w:szCs w:val="16"/>
                    </w:rPr>
                    <w:t>1</w:t>
                  </w:r>
                </w:p>
              </w:tc>
              <w:tc>
                <w:tcPr>
                  <w:tcW w:w="0" w:type="auto"/>
                  <w:hideMark/>
                </w:tcPr>
                <w:p w14:paraId="7406E554" w14:textId="77777777" w:rsidR="00406AD6" w:rsidRDefault="00406AD6">
                  <w:pPr>
                    <w:widowControl w:val="0"/>
                    <w:autoSpaceDE w:val="0"/>
                    <w:autoSpaceDN w:val="0"/>
                    <w:adjustRightInd w:val="0"/>
                    <w:rPr>
                      <w:sz w:val="18"/>
                    </w:rPr>
                  </w:pPr>
                  <w:r>
                    <w:rPr>
                      <w:sz w:val="18"/>
                      <w:szCs w:val="16"/>
                    </w:rPr>
                    <w:t xml:space="preserve"> </w:t>
                  </w:r>
                </w:p>
              </w:tc>
            </w:tr>
            <w:tr w:rsidR="00406AD6" w14:paraId="2C492648" w14:textId="77777777">
              <w:tc>
                <w:tcPr>
                  <w:tcW w:w="0" w:type="auto"/>
                  <w:hideMark/>
                </w:tcPr>
                <w:p w14:paraId="4C4C62EB" w14:textId="77777777" w:rsidR="00406AD6" w:rsidRDefault="00406AD6">
                  <w:pPr>
                    <w:widowControl w:val="0"/>
                    <w:autoSpaceDE w:val="0"/>
                    <w:autoSpaceDN w:val="0"/>
                    <w:adjustRightInd w:val="0"/>
                    <w:rPr>
                      <w:sz w:val="18"/>
                    </w:rPr>
                  </w:pPr>
                  <w:r>
                    <w:rPr>
                      <w:sz w:val="18"/>
                      <w:szCs w:val="16"/>
                    </w:rPr>
                    <w:t>Максимальное число символов</w:t>
                  </w:r>
                </w:p>
              </w:tc>
              <w:tc>
                <w:tcPr>
                  <w:tcW w:w="0" w:type="auto"/>
                  <w:hideMark/>
                </w:tcPr>
                <w:p w14:paraId="297B9D80" w14:textId="77777777" w:rsidR="00406AD6" w:rsidRDefault="00406AD6">
                  <w:pPr>
                    <w:widowControl w:val="0"/>
                    <w:autoSpaceDE w:val="0"/>
                    <w:autoSpaceDN w:val="0"/>
                    <w:adjustRightInd w:val="0"/>
                    <w:rPr>
                      <w:sz w:val="18"/>
                    </w:rPr>
                  </w:pPr>
                  <w:r>
                    <w:rPr>
                      <w:sz w:val="18"/>
                      <w:szCs w:val="16"/>
                    </w:rPr>
                    <w:t>25</w:t>
                  </w:r>
                </w:p>
              </w:tc>
              <w:tc>
                <w:tcPr>
                  <w:tcW w:w="0" w:type="auto"/>
                  <w:hideMark/>
                </w:tcPr>
                <w:p w14:paraId="0655FFF6" w14:textId="77777777" w:rsidR="00406AD6" w:rsidRDefault="00406AD6">
                  <w:pPr>
                    <w:widowControl w:val="0"/>
                    <w:autoSpaceDE w:val="0"/>
                    <w:autoSpaceDN w:val="0"/>
                    <w:adjustRightInd w:val="0"/>
                    <w:rPr>
                      <w:sz w:val="18"/>
                    </w:rPr>
                  </w:pPr>
                  <w:r>
                    <w:rPr>
                      <w:sz w:val="18"/>
                      <w:szCs w:val="16"/>
                    </w:rPr>
                    <w:t xml:space="preserve"> </w:t>
                  </w:r>
                </w:p>
              </w:tc>
            </w:tr>
          </w:tbl>
          <w:p w14:paraId="0D4E6E8D" w14:textId="77777777" w:rsidR="00406AD6" w:rsidRDefault="00406AD6">
            <w:pPr>
              <w:rPr>
                <w:rFonts w:asciiTheme="minorHAnsi" w:hAnsiTheme="minorHAnsi"/>
                <w:szCs w:val="22"/>
              </w:rPr>
            </w:pPr>
          </w:p>
        </w:tc>
      </w:tr>
      <w:tr w:rsidR="00406AD6" w14:paraId="1E856A17"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A2F4A1E"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56"/>
            </w:tblGrid>
            <w:tr w:rsidR="00406AD6" w14:paraId="03B645E9" w14:textId="77777777">
              <w:tc>
                <w:tcPr>
                  <w:tcW w:w="0" w:type="auto"/>
                  <w:hideMark/>
                </w:tcPr>
                <w:p w14:paraId="333B4441"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04DBD30C" w14:textId="77777777">
              <w:tc>
                <w:tcPr>
                  <w:tcW w:w="0" w:type="auto"/>
                  <w:hideMark/>
                </w:tcPr>
                <w:p w14:paraId="02A4BC63" w14:textId="77777777" w:rsidR="00406AD6" w:rsidRDefault="00406AD6">
                  <w:pPr>
                    <w:widowControl w:val="0"/>
                    <w:autoSpaceDE w:val="0"/>
                    <w:autoSpaceDN w:val="0"/>
                    <w:adjustRightInd w:val="0"/>
                    <w:rPr>
                      <w:sz w:val="18"/>
                    </w:rPr>
                  </w:pPr>
                  <w:r>
                    <w:rPr>
                      <w:sz w:val="18"/>
                      <w:szCs w:val="16"/>
                    </w:rPr>
                    <w:t>Номер проактивного процесса</w:t>
                  </w:r>
                </w:p>
              </w:tc>
            </w:tr>
          </w:tbl>
          <w:p w14:paraId="003C25DE" w14:textId="77777777" w:rsidR="00406AD6" w:rsidRDefault="00406AD6">
            <w:pPr>
              <w:rPr>
                <w:rFonts w:asciiTheme="minorHAnsi" w:hAnsiTheme="minorHAnsi"/>
                <w:szCs w:val="22"/>
              </w:rPr>
            </w:pPr>
          </w:p>
        </w:tc>
      </w:tr>
      <w:tr w:rsidR="00406AD6" w14:paraId="2AE6A52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F43C4A1"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DB58B3"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name="processNum" type="com:proactiveProcessNumType" minOccurs="0"&gt;</w:t>
            </w:r>
            <w:r>
              <w:rPr>
                <w:sz w:val="18"/>
                <w:szCs w:val="20"/>
              </w:rPr>
              <w:br/>
              <w:t xml:space="preserve">  &lt;xs:annotation&gt;</w:t>
            </w:r>
            <w:r>
              <w:rPr>
                <w:sz w:val="18"/>
                <w:szCs w:val="20"/>
              </w:rPr>
              <w:br/>
              <w:t xml:space="preserve">    &lt;xs:documentation&gt;Номер проактивного процесса&lt;/xs:documentation&gt;</w:t>
            </w:r>
            <w:r>
              <w:rPr>
                <w:sz w:val="18"/>
                <w:szCs w:val="20"/>
              </w:rPr>
              <w:br/>
              <w:t xml:space="preserve">  &lt;/xs:annotation&gt;</w:t>
            </w:r>
            <w:r>
              <w:rPr>
                <w:sz w:val="18"/>
                <w:szCs w:val="20"/>
              </w:rPr>
              <w:br/>
              <w:t>&lt;/xs:element&gt;</w:t>
            </w:r>
          </w:p>
        </w:tc>
      </w:tr>
    </w:tbl>
    <w:p w14:paraId="6D5B29CD" w14:textId="77777777" w:rsidR="00406AD6" w:rsidRDefault="00406AD6" w:rsidP="00406AD6">
      <w:pPr>
        <w:widowControl w:val="0"/>
        <w:autoSpaceDE w:val="0"/>
        <w:autoSpaceDN w:val="0"/>
        <w:adjustRightInd w:val="0"/>
        <w:rPr>
          <w:rFonts w:cstheme="minorBidi"/>
          <w:sz w:val="18"/>
        </w:rPr>
      </w:pPr>
    </w:p>
    <w:p w14:paraId="5D5F8CBD" w14:textId="77777777" w:rsidR="00406AD6" w:rsidRDefault="00406AD6" w:rsidP="00406AD6">
      <w:pPr>
        <w:pStyle w:val="02"/>
        <w:numPr>
          <w:ilvl w:val="1"/>
          <w:numId w:val="11"/>
        </w:numPr>
        <w:tabs>
          <w:tab w:val="clear" w:pos="709"/>
          <w:tab w:val="num" w:pos="360"/>
        </w:tabs>
        <w:ind w:left="0" w:firstLine="709"/>
        <w:rPr>
          <w:lang w:val="en-US"/>
        </w:rPr>
      </w:pPr>
      <w:bookmarkStart w:id="34" w:name="_Toc208866927"/>
      <w:r>
        <w:rPr>
          <w:lang w:val="en-US"/>
        </w:rPr>
        <w:t>Атрибуты элемента paymentStatusResponse/paymentStatusList/paymentStatusDetail/lnNumber</w:t>
      </w:r>
      <w:bookmarkEnd w:id="34"/>
    </w:p>
    <w:tbl>
      <w:tblPr>
        <w:tblW w:w="4999" w:type="pct"/>
        <w:tblInd w:w="-113" w:type="dxa"/>
        <w:tblLook w:val="04A0" w:firstRow="1" w:lastRow="0" w:firstColumn="1" w:lastColumn="0" w:noHBand="0" w:noVBand="1"/>
      </w:tblPr>
      <w:tblGrid>
        <w:gridCol w:w="1229"/>
        <w:gridCol w:w="8114"/>
      </w:tblGrid>
      <w:tr w:rsidR="00406AD6" w14:paraId="72B9140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5A724D3"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83C7749" w14:textId="01949ED2" w:rsidR="00406AD6" w:rsidRDefault="00406AD6">
            <w:pPr>
              <w:widowControl w:val="0"/>
              <w:autoSpaceDE w:val="0"/>
              <w:autoSpaceDN w:val="0"/>
              <w:adjustRightInd w:val="0"/>
              <w:spacing w:before="75" w:after="75"/>
              <w:rPr>
                <w:sz w:val="18"/>
              </w:rPr>
            </w:pPr>
            <w:r>
              <w:rPr>
                <w:noProof/>
                <w:sz w:val="18"/>
              </w:rPr>
              <w:drawing>
                <wp:inline distT="0" distB="0" distL="0" distR="0" wp14:anchorId="5FC46624" wp14:editId="4BBF3658">
                  <wp:extent cx="591820" cy="316865"/>
                  <wp:effectExtent l="0" t="0" r="0" b="698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1820" cy="316865"/>
                          </a:xfrm>
                          <a:prstGeom prst="rect">
                            <a:avLst/>
                          </a:prstGeom>
                          <a:noFill/>
                          <a:ln>
                            <a:noFill/>
                          </a:ln>
                        </pic:spPr>
                      </pic:pic>
                    </a:graphicData>
                  </a:graphic>
                </wp:inline>
              </w:drawing>
            </w:r>
          </w:p>
        </w:tc>
      </w:tr>
      <w:tr w:rsidR="00406AD6" w14:paraId="61415DE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142D2BF"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9BC0D4" w14:textId="77777777" w:rsidR="00406AD6" w:rsidRDefault="00406AD6">
            <w:pPr>
              <w:widowControl w:val="0"/>
              <w:autoSpaceDE w:val="0"/>
              <w:autoSpaceDN w:val="0"/>
              <w:adjustRightInd w:val="0"/>
              <w:spacing w:before="75" w:after="75"/>
              <w:rPr>
                <w:sz w:val="18"/>
              </w:rPr>
            </w:pPr>
            <w:r>
              <w:rPr>
                <w:bCs/>
                <w:sz w:val="18"/>
                <w:szCs w:val="16"/>
              </w:rPr>
              <w:t>lnCode</w:t>
            </w:r>
          </w:p>
        </w:tc>
      </w:tr>
      <w:tr w:rsidR="00406AD6" w14:paraId="66A6DE3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3BB6AEA" w14:textId="77777777" w:rsidR="00406AD6" w:rsidRDefault="00406AD6">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06AD6" w14:paraId="4E91ECB1" w14:textId="77777777">
              <w:tc>
                <w:tcPr>
                  <w:tcW w:w="0" w:type="auto"/>
                  <w:hideMark/>
                </w:tcPr>
                <w:p w14:paraId="6801553E"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6301B3F" w14:textId="77777777" w:rsidR="00406AD6" w:rsidRDefault="00406AD6">
                  <w:pPr>
                    <w:widowControl w:val="0"/>
                    <w:autoSpaceDE w:val="0"/>
                    <w:autoSpaceDN w:val="0"/>
                    <w:adjustRightInd w:val="0"/>
                    <w:rPr>
                      <w:sz w:val="18"/>
                    </w:rPr>
                  </w:pPr>
                  <w:r>
                    <w:rPr>
                      <w:sz w:val="18"/>
                      <w:szCs w:val="16"/>
                    </w:rPr>
                    <w:t>0</w:t>
                  </w:r>
                </w:p>
              </w:tc>
            </w:tr>
            <w:tr w:rsidR="00406AD6" w14:paraId="3146C25F" w14:textId="77777777">
              <w:tc>
                <w:tcPr>
                  <w:tcW w:w="0" w:type="auto"/>
                  <w:hideMark/>
                </w:tcPr>
                <w:p w14:paraId="4F3233F7"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40079A0" w14:textId="77777777" w:rsidR="00406AD6" w:rsidRDefault="00406AD6">
                  <w:pPr>
                    <w:widowControl w:val="0"/>
                    <w:autoSpaceDE w:val="0"/>
                    <w:autoSpaceDN w:val="0"/>
                    <w:adjustRightInd w:val="0"/>
                    <w:rPr>
                      <w:sz w:val="18"/>
                    </w:rPr>
                  </w:pPr>
                  <w:r>
                    <w:rPr>
                      <w:sz w:val="18"/>
                      <w:szCs w:val="16"/>
                    </w:rPr>
                    <w:t>1</w:t>
                  </w:r>
                </w:p>
              </w:tc>
            </w:tr>
            <w:tr w:rsidR="00406AD6" w14:paraId="2EE98E96" w14:textId="77777777">
              <w:tc>
                <w:tcPr>
                  <w:tcW w:w="0" w:type="auto"/>
                  <w:hideMark/>
                </w:tcPr>
                <w:p w14:paraId="029B88C9"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23DB4B6E" w14:textId="77777777" w:rsidR="00406AD6" w:rsidRDefault="00406AD6">
                  <w:pPr>
                    <w:widowControl w:val="0"/>
                    <w:autoSpaceDE w:val="0"/>
                    <w:autoSpaceDN w:val="0"/>
                    <w:adjustRightInd w:val="0"/>
                    <w:rPr>
                      <w:sz w:val="18"/>
                    </w:rPr>
                  </w:pPr>
                  <w:r>
                    <w:rPr>
                      <w:sz w:val="18"/>
                      <w:szCs w:val="16"/>
                    </w:rPr>
                    <w:t>Простой тип</w:t>
                  </w:r>
                </w:p>
              </w:tc>
            </w:tr>
          </w:tbl>
          <w:p w14:paraId="510FCFE1" w14:textId="77777777" w:rsidR="00406AD6" w:rsidRDefault="00406AD6">
            <w:pPr>
              <w:rPr>
                <w:rFonts w:asciiTheme="minorHAnsi" w:hAnsiTheme="minorHAnsi"/>
                <w:szCs w:val="22"/>
              </w:rPr>
            </w:pPr>
          </w:p>
        </w:tc>
      </w:tr>
      <w:tr w:rsidR="00406AD6" w14:paraId="62A9423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AA74736"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06AD6" w14:paraId="4757C3D7" w14:textId="77777777">
              <w:tc>
                <w:tcPr>
                  <w:tcW w:w="0" w:type="auto"/>
                  <w:hideMark/>
                </w:tcPr>
                <w:p w14:paraId="6E639FAE"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7EF1D7D5"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1EF20FE0" w14:textId="77777777" w:rsidR="00406AD6" w:rsidRDefault="00406AD6">
                  <w:pPr>
                    <w:widowControl w:val="0"/>
                    <w:autoSpaceDE w:val="0"/>
                    <w:autoSpaceDN w:val="0"/>
                    <w:adjustRightInd w:val="0"/>
                    <w:rPr>
                      <w:sz w:val="18"/>
                    </w:rPr>
                  </w:pPr>
                  <w:r>
                    <w:rPr>
                      <w:sz w:val="18"/>
                      <w:szCs w:val="16"/>
                    </w:rPr>
                    <w:t>Аннотация</w:t>
                  </w:r>
                </w:p>
              </w:tc>
            </w:tr>
            <w:tr w:rsidR="00406AD6" w14:paraId="26B0B8B7" w14:textId="77777777">
              <w:tc>
                <w:tcPr>
                  <w:tcW w:w="0" w:type="auto"/>
                  <w:hideMark/>
                </w:tcPr>
                <w:p w14:paraId="0D00E32E" w14:textId="77777777" w:rsidR="00406AD6" w:rsidRDefault="00406AD6">
                  <w:pPr>
                    <w:widowControl w:val="0"/>
                    <w:autoSpaceDE w:val="0"/>
                    <w:autoSpaceDN w:val="0"/>
                    <w:adjustRightInd w:val="0"/>
                    <w:rPr>
                      <w:sz w:val="18"/>
                    </w:rPr>
                  </w:pPr>
                  <w:r>
                    <w:rPr>
                      <w:sz w:val="18"/>
                      <w:szCs w:val="16"/>
                    </w:rPr>
                    <w:t>Число символов</w:t>
                  </w:r>
                </w:p>
              </w:tc>
              <w:tc>
                <w:tcPr>
                  <w:tcW w:w="0" w:type="auto"/>
                  <w:hideMark/>
                </w:tcPr>
                <w:p w14:paraId="7618078B" w14:textId="77777777" w:rsidR="00406AD6" w:rsidRDefault="00406AD6">
                  <w:pPr>
                    <w:widowControl w:val="0"/>
                    <w:autoSpaceDE w:val="0"/>
                    <w:autoSpaceDN w:val="0"/>
                    <w:adjustRightInd w:val="0"/>
                    <w:rPr>
                      <w:sz w:val="18"/>
                    </w:rPr>
                  </w:pPr>
                  <w:r>
                    <w:rPr>
                      <w:sz w:val="18"/>
                      <w:szCs w:val="16"/>
                    </w:rPr>
                    <w:t>12</w:t>
                  </w:r>
                </w:p>
              </w:tc>
              <w:tc>
                <w:tcPr>
                  <w:tcW w:w="0" w:type="auto"/>
                  <w:hideMark/>
                </w:tcPr>
                <w:p w14:paraId="12E6434E" w14:textId="77777777" w:rsidR="00406AD6" w:rsidRDefault="00406AD6">
                  <w:pPr>
                    <w:widowControl w:val="0"/>
                    <w:autoSpaceDE w:val="0"/>
                    <w:autoSpaceDN w:val="0"/>
                    <w:adjustRightInd w:val="0"/>
                    <w:rPr>
                      <w:sz w:val="18"/>
                    </w:rPr>
                  </w:pPr>
                  <w:r>
                    <w:rPr>
                      <w:sz w:val="18"/>
                      <w:szCs w:val="16"/>
                    </w:rPr>
                    <w:t xml:space="preserve"> </w:t>
                  </w:r>
                </w:p>
              </w:tc>
            </w:tr>
            <w:tr w:rsidR="00406AD6" w14:paraId="5A2EF42D" w14:textId="77777777">
              <w:tc>
                <w:tcPr>
                  <w:tcW w:w="0" w:type="auto"/>
                  <w:hideMark/>
                </w:tcPr>
                <w:p w14:paraId="64AB12DB" w14:textId="77777777" w:rsidR="00406AD6" w:rsidRDefault="00406AD6">
                  <w:pPr>
                    <w:widowControl w:val="0"/>
                    <w:autoSpaceDE w:val="0"/>
                    <w:autoSpaceDN w:val="0"/>
                    <w:adjustRightInd w:val="0"/>
                    <w:rPr>
                      <w:sz w:val="18"/>
                    </w:rPr>
                  </w:pPr>
                  <w:r>
                    <w:rPr>
                      <w:sz w:val="18"/>
                      <w:szCs w:val="16"/>
                    </w:rPr>
                    <w:t>Паттерн строки</w:t>
                  </w:r>
                </w:p>
              </w:tc>
              <w:tc>
                <w:tcPr>
                  <w:tcW w:w="0" w:type="auto"/>
                  <w:hideMark/>
                </w:tcPr>
                <w:p w14:paraId="11FF3540" w14:textId="77777777" w:rsidR="00406AD6" w:rsidRDefault="00406AD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06AA9BFD" w14:textId="77777777" w:rsidR="00406AD6" w:rsidRDefault="00406AD6">
                  <w:pPr>
                    <w:widowControl w:val="0"/>
                    <w:autoSpaceDE w:val="0"/>
                    <w:autoSpaceDN w:val="0"/>
                    <w:adjustRightInd w:val="0"/>
                    <w:rPr>
                      <w:sz w:val="18"/>
                    </w:rPr>
                  </w:pPr>
                  <w:r>
                    <w:rPr>
                      <w:sz w:val="18"/>
                      <w:szCs w:val="16"/>
                    </w:rPr>
                    <w:t xml:space="preserve"> </w:t>
                  </w:r>
                </w:p>
              </w:tc>
            </w:tr>
          </w:tbl>
          <w:p w14:paraId="565A5630" w14:textId="77777777" w:rsidR="00406AD6" w:rsidRDefault="00406AD6">
            <w:pPr>
              <w:rPr>
                <w:rFonts w:asciiTheme="minorHAnsi" w:hAnsiTheme="minorHAnsi"/>
                <w:szCs w:val="22"/>
              </w:rPr>
            </w:pPr>
          </w:p>
        </w:tc>
      </w:tr>
      <w:tr w:rsidR="00406AD6" w14:paraId="222E9A76"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25EC6A0"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06AD6" w14:paraId="083AAEEE" w14:textId="77777777">
              <w:tc>
                <w:tcPr>
                  <w:tcW w:w="0" w:type="auto"/>
                  <w:hideMark/>
                </w:tcPr>
                <w:p w14:paraId="58F69EE5"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459A5E88" w14:textId="77777777">
              <w:tc>
                <w:tcPr>
                  <w:tcW w:w="0" w:type="auto"/>
                  <w:hideMark/>
                </w:tcPr>
                <w:p w14:paraId="4E559DFA" w14:textId="77777777" w:rsidR="00406AD6" w:rsidRDefault="00406AD6">
                  <w:pPr>
                    <w:widowControl w:val="0"/>
                    <w:autoSpaceDE w:val="0"/>
                    <w:autoSpaceDN w:val="0"/>
                    <w:adjustRightInd w:val="0"/>
                    <w:rPr>
                      <w:sz w:val="18"/>
                    </w:rPr>
                  </w:pPr>
                  <w:r>
                    <w:rPr>
                      <w:sz w:val="18"/>
                      <w:szCs w:val="16"/>
                    </w:rPr>
                    <w:t>Номер ЛН</w:t>
                  </w:r>
                </w:p>
              </w:tc>
            </w:tr>
          </w:tbl>
          <w:p w14:paraId="4E2951A9" w14:textId="77777777" w:rsidR="00406AD6" w:rsidRDefault="00406AD6">
            <w:pPr>
              <w:rPr>
                <w:rFonts w:asciiTheme="minorHAnsi" w:hAnsiTheme="minorHAnsi"/>
                <w:szCs w:val="22"/>
              </w:rPr>
            </w:pPr>
          </w:p>
        </w:tc>
      </w:tr>
      <w:tr w:rsidR="00406AD6" w14:paraId="62EE0F6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0E86114"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E12FA8"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name="lnNumber" type="com:lnCode" minOccurs="0"&gt;</w:t>
            </w:r>
            <w:r>
              <w:rPr>
                <w:sz w:val="18"/>
                <w:szCs w:val="20"/>
              </w:rPr>
              <w:br/>
              <w:t xml:space="preserve">  &lt;xs:annotation&gt;</w:t>
            </w:r>
            <w:r>
              <w:rPr>
                <w:sz w:val="18"/>
                <w:szCs w:val="20"/>
              </w:rPr>
              <w:br/>
              <w:t xml:space="preserve">    &lt;xs:documentation&gt;Номер ЛН&lt;/xs:documentation&gt;</w:t>
            </w:r>
            <w:r>
              <w:rPr>
                <w:sz w:val="18"/>
                <w:szCs w:val="20"/>
              </w:rPr>
              <w:br/>
              <w:t xml:space="preserve">  &lt;/xs:annotation&gt;</w:t>
            </w:r>
            <w:r>
              <w:rPr>
                <w:sz w:val="18"/>
                <w:szCs w:val="20"/>
              </w:rPr>
              <w:br/>
              <w:t>&lt;/xs:element&gt;</w:t>
            </w:r>
          </w:p>
        </w:tc>
      </w:tr>
    </w:tbl>
    <w:p w14:paraId="61D0E3CA" w14:textId="77777777" w:rsidR="00406AD6" w:rsidRDefault="00406AD6" w:rsidP="00406AD6">
      <w:pPr>
        <w:widowControl w:val="0"/>
        <w:autoSpaceDE w:val="0"/>
        <w:autoSpaceDN w:val="0"/>
        <w:adjustRightInd w:val="0"/>
        <w:rPr>
          <w:rFonts w:cstheme="minorBidi"/>
          <w:sz w:val="18"/>
        </w:rPr>
      </w:pPr>
    </w:p>
    <w:p w14:paraId="25BF9746" w14:textId="77777777" w:rsidR="00406AD6" w:rsidRDefault="00406AD6" w:rsidP="00406AD6">
      <w:pPr>
        <w:pStyle w:val="02"/>
        <w:numPr>
          <w:ilvl w:val="1"/>
          <w:numId w:val="11"/>
        </w:numPr>
        <w:tabs>
          <w:tab w:val="clear" w:pos="709"/>
          <w:tab w:val="num" w:pos="360"/>
        </w:tabs>
        <w:ind w:left="0" w:firstLine="709"/>
        <w:rPr>
          <w:lang w:val="en-US"/>
        </w:rPr>
      </w:pPr>
      <w:bookmarkStart w:id="35" w:name="_Toc208866928"/>
      <w:r>
        <w:rPr>
          <w:lang w:val="en-US"/>
        </w:rPr>
        <w:t>Атрибуты элемента paymentStatusResponse/paymentStatusList/paymentStatusDetail/paymentState</w:t>
      </w:r>
      <w:bookmarkEnd w:id="35"/>
    </w:p>
    <w:tbl>
      <w:tblPr>
        <w:tblW w:w="4999" w:type="pct"/>
        <w:tblInd w:w="-113" w:type="dxa"/>
        <w:tblLook w:val="04A0" w:firstRow="1" w:lastRow="0" w:firstColumn="1" w:lastColumn="0" w:noHBand="0" w:noVBand="1"/>
      </w:tblPr>
      <w:tblGrid>
        <w:gridCol w:w="1229"/>
        <w:gridCol w:w="8114"/>
      </w:tblGrid>
      <w:tr w:rsidR="00406AD6" w14:paraId="6B6F158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21B1892"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8A5F19" w14:textId="0B517764" w:rsidR="00406AD6" w:rsidRDefault="00406AD6">
            <w:pPr>
              <w:widowControl w:val="0"/>
              <w:autoSpaceDE w:val="0"/>
              <w:autoSpaceDN w:val="0"/>
              <w:adjustRightInd w:val="0"/>
              <w:spacing w:before="75" w:after="75"/>
              <w:rPr>
                <w:sz w:val="18"/>
              </w:rPr>
            </w:pPr>
            <w:r>
              <w:rPr>
                <w:noProof/>
                <w:sz w:val="18"/>
              </w:rPr>
              <w:drawing>
                <wp:inline distT="0" distB="0" distL="0" distR="0" wp14:anchorId="0C8F619A" wp14:editId="392CEB73">
                  <wp:extent cx="951230" cy="316865"/>
                  <wp:effectExtent l="0" t="0" r="1270" b="698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1230" cy="316865"/>
                          </a:xfrm>
                          <a:prstGeom prst="rect">
                            <a:avLst/>
                          </a:prstGeom>
                          <a:noFill/>
                          <a:ln>
                            <a:noFill/>
                          </a:ln>
                        </pic:spPr>
                      </pic:pic>
                    </a:graphicData>
                  </a:graphic>
                </wp:inline>
              </w:drawing>
            </w:r>
          </w:p>
        </w:tc>
      </w:tr>
      <w:tr w:rsidR="00406AD6" w14:paraId="385965D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F9AA967"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618C8B" w14:textId="77777777" w:rsidR="00406AD6" w:rsidRDefault="00406AD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06AD6" w14:paraId="2F2BDF6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8A4F5E5"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06AD6" w14:paraId="11DD2436" w14:textId="77777777">
              <w:tc>
                <w:tcPr>
                  <w:tcW w:w="0" w:type="auto"/>
                  <w:hideMark/>
                </w:tcPr>
                <w:p w14:paraId="4B7A37A5"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2AB58C89" w14:textId="77777777" w:rsidR="00406AD6" w:rsidRDefault="00406AD6">
                  <w:pPr>
                    <w:widowControl w:val="0"/>
                    <w:autoSpaceDE w:val="0"/>
                    <w:autoSpaceDN w:val="0"/>
                    <w:adjustRightInd w:val="0"/>
                    <w:rPr>
                      <w:sz w:val="18"/>
                    </w:rPr>
                  </w:pPr>
                  <w:r>
                    <w:rPr>
                      <w:sz w:val="18"/>
                      <w:szCs w:val="16"/>
                    </w:rPr>
                    <w:t>Простой тип</w:t>
                  </w:r>
                </w:p>
              </w:tc>
            </w:tr>
          </w:tbl>
          <w:p w14:paraId="6BC2E72F" w14:textId="77777777" w:rsidR="00406AD6" w:rsidRDefault="00406AD6">
            <w:pPr>
              <w:rPr>
                <w:rFonts w:asciiTheme="minorHAnsi" w:hAnsiTheme="minorHAnsi"/>
                <w:szCs w:val="22"/>
              </w:rPr>
            </w:pPr>
          </w:p>
        </w:tc>
      </w:tr>
      <w:tr w:rsidR="00406AD6" w:rsidRPr="00406AD6" w14:paraId="3D0DA70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1271B0F"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07"/>
              <w:gridCol w:w="926"/>
              <w:gridCol w:w="4765"/>
            </w:tblGrid>
            <w:tr w:rsidR="00406AD6" w14:paraId="08991103" w14:textId="77777777">
              <w:tc>
                <w:tcPr>
                  <w:tcW w:w="0" w:type="auto"/>
                  <w:hideMark/>
                </w:tcPr>
                <w:p w14:paraId="1445ECB6"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5996C8EC"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08A6F887" w14:textId="77777777" w:rsidR="00406AD6" w:rsidRDefault="00406AD6">
                  <w:pPr>
                    <w:widowControl w:val="0"/>
                    <w:autoSpaceDE w:val="0"/>
                    <w:autoSpaceDN w:val="0"/>
                    <w:adjustRightInd w:val="0"/>
                    <w:rPr>
                      <w:sz w:val="18"/>
                    </w:rPr>
                  </w:pPr>
                  <w:r>
                    <w:rPr>
                      <w:sz w:val="18"/>
                      <w:szCs w:val="16"/>
                    </w:rPr>
                    <w:t>Аннотация</w:t>
                  </w:r>
                </w:p>
              </w:tc>
            </w:tr>
            <w:tr w:rsidR="00406AD6" w:rsidRPr="00406AD6" w14:paraId="6E3EC469" w14:textId="77777777">
              <w:tc>
                <w:tcPr>
                  <w:tcW w:w="0" w:type="auto"/>
                  <w:hideMark/>
                </w:tcPr>
                <w:p w14:paraId="732E5BE1" w14:textId="77777777" w:rsidR="00406AD6" w:rsidRDefault="00406AD6">
                  <w:pPr>
                    <w:widowControl w:val="0"/>
                    <w:autoSpaceDE w:val="0"/>
                    <w:autoSpaceDN w:val="0"/>
                    <w:adjustRightInd w:val="0"/>
                    <w:rPr>
                      <w:sz w:val="18"/>
                    </w:rPr>
                  </w:pPr>
                  <w:r>
                    <w:rPr>
                      <w:sz w:val="18"/>
                      <w:szCs w:val="16"/>
                    </w:rPr>
                    <w:t>Список допустимых значений</w:t>
                  </w:r>
                </w:p>
              </w:tc>
              <w:tc>
                <w:tcPr>
                  <w:tcW w:w="0" w:type="auto"/>
                  <w:hideMark/>
                </w:tcPr>
                <w:p w14:paraId="5487C4FE" w14:textId="77777777" w:rsidR="00406AD6" w:rsidRDefault="00406AD6">
                  <w:pPr>
                    <w:widowControl w:val="0"/>
                    <w:autoSpaceDE w:val="0"/>
                    <w:autoSpaceDN w:val="0"/>
                    <w:adjustRightInd w:val="0"/>
                    <w:rPr>
                      <w:sz w:val="18"/>
                    </w:rPr>
                  </w:pPr>
                  <w:r>
                    <w:rPr>
                      <w:sz w:val="18"/>
                      <w:szCs w:val="16"/>
                    </w:rPr>
                    <w:t>1</w:t>
                  </w:r>
                </w:p>
              </w:tc>
              <w:tc>
                <w:tcPr>
                  <w:tcW w:w="0" w:type="auto"/>
                  <w:hideMark/>
                </w:tcPr>
                <w:tbl>
                  <w:tblPr>
                    <w:tblW w:w="0" w:type="auto"/>
                    <w:tblLook w:val="04A0" w:firstRow="1" w:lastRow="0" w:firstColumn="1" w:lastColumn="0" w:noHBand="0" w:noVBand="1"/>
                  </w:tblPr>
                  <w:tblGrid>
                    <w:gridCol w:w="4549"/>
                  </w:tblGrid>
                  <w:tr w:rsidR="00406AD6" w14:paraId="61FACBCF" w14:textId="77777777">
                    <w:tc>
                      <w:tcPr>
                        <w:tcW w:w="0" w:type="auto"/>
                        <w:hideMark/>
                      </w:tcPr>
                      <w:p w14:paraId="779D20A8"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09CF2110" w14:textId="77777777">
                    <w:tc>
                      <w:tcPr>
                        <w:tcW w:w="0" w:type="auto"/>
                        <w:hideMark/>
                      </w:tcPr>
                      <w:p w14:paraId="6D69AAEC" w14:textId="77777777" w:rsidR="00406AD6" w:rsidRPr="00406AD6" w:rsidRDefault="00406AD6">
                        <w:pPr>
                          <w:widowControl w:val="0"/>
                          <w:autoSpaceDE w:val="0"/>
                          <w:autoSpaceDN w:val="0"/>
                          <w:adjustRightInd w:val="0"/>
                          <w:rPr>
                            <w:sz w:val="18"/>
                            <w:lang w:val="ru-RU"/>
                          </w:rPr>
                        </w:pPr>
                        <w:r w:rsidRPr="00406AD6">
                          <w:rPr>
                            <w:sz w:val="18"/>
                            <w:szCs w:val="16"/>
                            <w:lang w:val="ru-RU"/>
                          </w:rPr>
                          <w:t>Получены сведения о необходимости осуществления выплаты</w:t>
                        </w:r>
                      </w:p>
                    </w:tc>
                  </w:tr>
                </w:tbl>
                <w:p w14:paraId="6A342A11" w14:textId="77777777" w:rsidR="00406AD6" w:rsidRPr="00406AD6" w:rsidRDefault="00406AD6">
                  <w:pPr>
                    <w:rPr>
                      <w:rFonts w:asciiTheme="minorHAnsi" w:hAnsiTheme="minorHAnsi"/>
                      <w:szCs w:val="22"/>
                      <w:lang w:val="ru-RU"/>
                    </w:rPr>
                  </w:pPr>
                </w:p>
              </w:tc>
            </w:tr>
            <w:tr w:rsidR="00406AD6" w14:paraId="49E37145" w14:textId="77777777">
              <w:tc>
                <w:tcPr>
                  <w:tcW w:w="0" w:type="auto"/>
                  <w:hideMark/>
                </w:tcPr>
                <w:p w14:paraId="7901E21B" w14:textId="77777777" w:rsidR="00406AD6" w:rsidRDefault="00406AD6">
                  <w:pPr>
                    <w:widowControl w:val="0"/>
                    <w:autoSpaceDE w:val="0"/>
                    <w:autoSpaceDN w:val="0"/>
                    <w:adjustRightInd w:val="0"/>
                    <w:rPr>
                      <w:sz w:val="18"/>
                    </w:rPr>
                  </w:pPr>
                  <w:r>
                    <w:rPr>
                      <w:sz w:val="18"/>
                      <w:szCs w:val="16"/>
                    </w:rPr>
                    <w:t>Список допустимых значений</w:t>
                  </w:r>
                </w:p>
              </w:tc>
              <w:tc>
                <w:tcPr>
                  <w:tcW w:w="0" w:type="auto"/>
                  <w:hideMark/>
                </w:tcPr>
                <w:p w14:paraId="584C30A6" w14:textId="77777777" w:rsidR="00406AD6" w:rsidRDefault="00406AD6">
                  <w:pPr>
                    <w:widowControl w:val="0"/>
                    <w:autoSpaceDE w:val="0"/>
                    <w:autoSpaceDN w:val="0"/>
                    <w:adjustRightInd w:val="0"/>
                    <w:rPr>
                      <w:rFonts w:cstheme="minorBidi"/>
                      <w:sz w:val="18"/>
                    </w:rPr>
                  </w:pPr>
                  <w:r>
                    <w:rPr>
                      <w:sz w:val="18"/>
                      <w:szCs w:val="16"/>
                    </w:rPr>
                    <w:t>2</w:t>
                  </w:r>
                </w:p>
              </w:tc>
              <w:tc>
                <w:tcPr>
                  <w:tcW w:w="0" w:type="auto"/>
                  <w:hideMark/>
                </w:tcPr>
                <w:tbl>
                  <w:tblPr>
                    <w:tblW w:w="0" w:type="auto"/>
                    <w:tblLook w:val="04A0" w:firstRow="1" w:lastRow="0" w:firstColumn="1" w:lastColumn="0" w:noHBand="0" w:noVBand="1"/>
                  </w:tblPr>
                  <w:tblGrid>
                    <w:gridCol w:w="1833"/>
                  </w:tblGrid>
                  <w:tr w:rsidR="00406AD6" w14:paraId="77FD3892" w14:textId="77777777">
                    <w:tc>
                      <w:tcPr>
                        <w:tcW w:w="0" w:type="auto"/>
                        <w:hideMark/>
                      </w:tcPr>
                      <w:p w14:paraId="7DF34078" w14:textId="77777777" w:rsidR="00406AD6" w:rsidRDefault="00406AD6">
                        <w:pPr>
                          <w:widowControl w:val="0"/>
                          <w:autoSpaceDE w:val="0"/>
                          <w:autoSpaceDN w:val="0"/>
                          <w:adjustRightInd w:val="0"/>
                          <w:rPr>
                            <w:sz w:val="18"/>
                          </w:rPr>
                        </w:pPr>
                        <w:r>
                          <w:rPr>
                            <w:sz w:val="18"/>
                            <w:szCs w:val="16"/>
                          </w:rPr>
                          <w:t>Документация</w:t>
                        </w:r>
                      </w:p>
                    </w:tc>
                  </w:tr>
                  <w:tr w:rsidR="00406AD6" w14:paraId="142E52D3" w14:textId="77777777">
                    <w:tc>
                      <w:tcPr>
                        <w:tcW w:w="0" w:type="auto"/>
                        <w:hideMark/>
                      </w:tcPr>
                      <w:p w14:paraId="48703858" w14:textId="77777777" w:rsidR="00406AD6" w:rsidRDefault="00406AD6">
                        <w:pPr>
                          <w:widowControl w:val="0"/>
                          <w:autoSpaceDE w:val="0"/>
                          <w:autoSpaceDN w:val="0"/>
                          <w:adjustRightInd w:val="0"/>
                          <w:rPr>
                            <w:sz w:val="18"/>
                          </w:rPr>
                        </w:pPr>
                        <w:r>
                          <w:rPr>
                            <w:sz w:val="18"/>
                            <w:szCs w:val="16"/>
                          </w:rPr>
                          <w:t>Отправлен на оплату</w:t>
                        </w:r>
                      </w:p>
                    </w:tc>
                  </w:tr>
                </w:tbl>
                <w:p w14:paraId="502C2DBC" w14:textId="77777777" w:rsidR="00406AD6" w:rsidRDefault="00406AD6">
                  <w:pPr>
                    <w:rPr>
                      <w:rFonts w:asciiTheme="minorHAnsi" w:hAnsiTheme="minorHAnsi"/>
                      <w:szCs w:val="22"/>
                    </w:rPr>
                  </w:pPr>
                </w:p>
              </w:tc>
            </w:tr>
            <w:tr w:rsidR="00406AD6" w14:paraId="164B5C83" w14:textId="77777777">
              <w:tc>
                <w:tcPr>
                  <w:tcW w:w="0" w:type="auto"/>
                  <w:hideMark/>
                </w:tcPr>
                <w:p w14:paraId="357D3417" w14:textId="77777777" w:rsidR="00406AD6" w:rsidRDefault="00406AD6">
                  <w:pPr>
                    <w:widowControl w:val="0"/>
                    <w:autoSpaceDE w:val="0"/>
                    <w:autoSpaceDN w:val="0"/>
                    <w:adjustRightInd w:val="0"/>
                    <w:rPr>
                      <w:sz w:val="18"/>
                    </w:rPr>
                  </w:pPr>
                  <w:r>
                    <w:rPr>
                      <w:sz w:val="18"/>
                      <w:szCs w:val="16"/>
                    </w:rPr>
                    <w:t>Список допустимых значений</w:t>
                  </w:r>
                </w:p>
              </w:tc>
              <w:tc>
                <w:tcPr>
                  <w:tcW w:w="0" w:type="auto"/>
                  <w:hideMark/>
                </w:tcPr>
                <w:p w14:paraId="1F442FE6" w14:textId="77777777" w:rsidR="00406AD6" w:rsidRDefault="00406AD6">
                  <w:pPr>
                    <w:widowControl w:val="0"/>
                    <w:autoSpaceDE w:val="0"/>
                    <w:autoSpaceDN w:val="0"/>
                    <w:adjustRightInd w:val="0"/>
                    <w:rPr>
                      <w:rFonts w:cstheme="minorBidi"/>
                      <w:sz w:val="18"/>
                    </w:rPr>
                  </w:pPr>
                  <w:r>
                    <w:rPr>
                      <w:sz w:val="18"/>
                      <w:szCs w:val="16"/>
                    </w:rPr>
                    <w:t>3</w:t>
                  </w:r>
                </w:p>
              </w:tc>
              <w:tc>
                <w:tcPr>
                  <w:tcW w:w="0" w:type="auto"/>
                  <w:hideMark/>
                </w:tcPr>
                <w:tbl>
                  <w:tblPr>
                    <w:tblW w:w="0" w:type="auto"/>
                    <w:tblLook w:val="04A0" w:firstRow="1" w:lastRow="0" w:firstColumn="1" w:lastColumn="0" w:noHBand="0" w:noVBand="1"/>
                  </w:tblPr>
                  <w:tblGrid>
                    <w:gridCol w:w="1331"/>
                  </w:tblGrid>
                  <w:tr w:rsidR="00406AD6" w14:paraId="7027A691" w14:textId="77777777">
                    <w:tc>
                      <w:tcPr>
                        <w:tcW w:w="0" w:type="auto"/>
                        <w:hideMark/>
                      </w:tcPr>
                      <w:p w14:paraId="15EE405B" w14:textId="77777777" w:rsidR="00406AD6" w:rsidRDefault="00406AD6">
                        <w:pPr>
                          <w:widowControl w:val="0"/>
                          <w:autoSpaceDE w:val="0"/>
                          <w:autoSpaceDN w:val="0"/>
                          <w:adjustRightInd w:val="0"/>
                          <w:rPr>
                            <w:sz w:val="18"/>
                          </w:rPr>
                        </w:pPr>
                        <w:r>
                          <w:rPr>
                            <w:sz w:val="18"/>
                            <w:szCs w:val="16"/>
                          </w:rPr>
                          <w:t>Документация</w:t>
                        </w:r>
                      </w:p>
                    </w:tc>
                  </w:tr>
                  <w:tr w:rsidR="00406AD6" w14:paraId="4B20680B" w14:textId="77777777">
                    <w:tc>
                      <w:tcPr>
                        <w:tcW w:w="0" w:type="auto"/>
                        <w:hideMark/>
                      </w:tcPr>
                      <w:p w14:paraId="3C2DFBC4" w14:textId="77777777" w:rsidR="00406AD6" w:rsidRDefault="00406AD6">
                        <w:pPr>
                          <w:widowControl w:val="0"/>
                          <w:autoSpaceDE w:val="0"/>
                          <w:autoSpaceDN w:val="0"/>
                          <w:adjustRightInd w:val="0"/>
                          <w:rPr>
                            <w:sz w:val="18"/>
                          </w:rPr>
                        </w:pPr>
                        <w:r>
                          <w:rPr>
                            <w:sz w:val="18"/>
                            <w:szCs w:val="16"/>
                          </w:rPr>
                          <w:t>Выплачен</w:t>
                        </w:r>
                      </w:p>
                    </w:tc>
                  </w:tr>
                </w:tbl>
                <w:p w14:paraId="35443FAB" w14:textId="77777777" w:rsidR="00406AD6" w:rsidRDefault="00406AD6">
                  <w:pPr>
                    <w:rPr>
                      <w:rFonts w:asciiTheme="minorHAnsi" w:hAnsiTheme="minorHAnsi"/>
                      <w:szCs w:val="22"/>
                    </w:rPr>
                  </w:pPr>
                </w:p>
              </w:tc>
            </w:tr>
            <w:tr w:rsidR="00406AD6" w14:paraId="1338685A" w14:textId="77777777">
              <w:tc>
                <w:tcPr>
                  <w:tcW w:w="0" w:type="auto"/>
                  <w:hideMark/>
                </w:tcPr>
                <w:p w14:paraId="6428DBD0" w14:textId="77777777" w:rsidR="00406AD6" w:rsidRDefault="00406AD6">
                  <w:pPr>
                    <w:widowControl w:val="0"/>
                    <w:autoSpaceDE w:val="0"/>
                    <w:autoSpaceDN w:val="0"/>
                    <w:adjustRightInd w:val="0"/>
                    <w:rPr>
                      <w:sz w:val="18"/>
                    </w:rPr>
                  </w:pPr>
                  <w:r>
                    <w:rPr>
                      <w:sz w:val="18"/>
                      <w:szCs w:val="16"/>
                    </w:rPr>
                    <w:t>Список допустимых значений</w:t>
                  </w:r>
                </w:p>
              </w:tc>
              <w:tc>
                <w:tcPr>
                  <w:tcW w:w="0" w:type="auto"/>
                  <w:hideMark/>
                </w:tcPr>
                <w:p w14:paraId="0E85ACAE" w14:textId="77777777" w:rsidR="00406AD6" w:rsidRDefault="00406AD6">
                  <w:pPr>
                    <w:widowControl w:val="0"/>
                    <w:autoSpaceDE w:val="0"/>
                    <w:autoSpaceDN w:val="0"/>
                    <w:adjustRightInd w:val="0"/>
                    <w:rPr>
                      <w:rFonts w:cstheme="minorBidi"/>
                      <w:sz w:val="18"/>
                    </w:rPr>
                  </w:pPr>
                  <w:r>
                    <w:rPr>
                      <w:sz w:val="18"/>
                      <w:szCs w:val="16"/>
                    </w:rPr>
                    <w:t>4</w:t>
                  </w:r>
                </w:p>
              </w:tc>
              <w:tc>
                <w:tcPr>
                  <w:tcW w:w="0" w:type="auto"/>
                  <w:hideMark/>
                </w:tcPr>
                <w:tbl>
                  <w:tblPr>
                    <w:tblW w:w="0" w:type="auto"/>
                    <w:tblLook w:val="04A0" w:firstRow="1" w:lastRow="0" w:firstColumn="1" w:lastColumn="0" w:noHBand="0" w:noVBand="1"/>
                  </w:tblPr>
                  <w:tblGrid>
                    <w:gridCol w:w="1622"/>
                  </w:tblGrid>
                  <w:tr w:rsidR="00406AD6" w14:paraId="283D2152" w14:textId="77777777">
                    <w:tc>
                      <w:tcPr>
                        <w:tcW w:w="0" w:type="auto"/>
                        <w:hideMark/>
                      </w:tcPr>
                      <w:p w14:paraId="393E5B30" w14:textId="77777777" w:rsidR="00406AD6" w:rsidRDefault="00406AD6">
                        <w:pPr>
                          <w:widowControl w:val="0"/>
                          <w:autoSpaceDE w:val="0"/>
                          <w:autoSpaceDN w:val="0"/>
                          <w:adjustRightInd w:val="0"/>
                          <w:rPr>
                            <w:sz w:val="18"/>
                          </w:rPr>
                        </w:pPr>
                        <w:r>
                          <w:rPr>
                            <w:sz w:val="18"/>
                            <w:szCs w:val="16"/>
                          </w:rPr>
                          <w:t>Документация</w:t>
                        </w:r>
                      </w:p>
                    </w:tc>
                  </w:tr>
                  <w:tr w:rsidR="00406AD6" w14:paraId="06087B59" w14:textId="77777777">
                    <w:tc>
                      <w:tcPr>
                        <w:tcW w:w="0" w:type="auto"/>
                        <w:hideMark/>
                      </w:tcPr>
                      <w:p w14:paraId="4C341B4F" w14:textId="77777777" w:rsidR="00406AD6" w:rsidRDefault="00406AD6">
                        <w:pPr>
                          <w:widowControl w:val="0"/>
                          <w:autoSpaceDE w:val="0"/>
                          <w:autoSpaceDN w:val="0"/>
                          <w:adjustRightInd w:val="0"/>
                          <w:rPr>
                            <w:sz w:val="18"/>
                          </w:rPr>
                        </w:pPr>
                        <w:r>
                          <w:rPr>
                            <w:sz w:val="18"/>
                            <w:szCs w:val="16"/>
                          </w:rPr>
                          <w:t>Оплата не прошла</w:t>
                        </w:r>
                      </w:p>
                    </w:tc>
                  </w:tr>
                </w:tbl>
                <w:p w14:paraId="0E70AA0D" w14:textId="77777777" w:rsidR="00406AD6" w:rsidRDefault="00406AD6">
                  <w:pPr>
                    <w:rPr>
                      <w:rFonts w:asciiTheme="minorHAnsi" w:hAnsiTheme="minorHAnsi"/>
                      <w:szCs w:val="22"/>
                    </w:rPr>
                  </w:pPr>
                </w:p>
              </w:tc>
            </w:tr>
            <w:tr w:rsidR="00406AD6" w:rsidRPr="00406AD6" w14:paraId="6A90CCE4" w14:textId="77777777">
              <w:tc>
                <w:tcPr>
                  <w:tcW w:w="0" w:type="auto"/>
                  <w:hideMark/>
                </w:tcPr>
                <w:p w14:paraId="7607FDF0" w14:textId="77777777" w:rsidR="00406AD6" w:rsidRDefault="00406AD6">
                  <w:pPr>
                    <w:widowControl w:val="0"/>
                    <w:autoSpaceDE w:val="0"/>
                    <w:autoSpaceDN w:val="0"/>
                    <w:adjustRightInd w:val="0"/>
                    <w:rPr>
                      <w:sz w:val="18"/>
                    </w:rPr>
                  </w:pPr>
                  <w:r>
                    <w:rPr>
                      <w:sz w:val="18"/>
                      <w:szCs w:val="16"/>
                    </w:rPr>
                    <w:t>Список допустимых значений</w:t>
                  </w:r>
                </w:p>
              </w:tc>
              <w:tc>
                <w:tcPr>
                  <w:tcW w:w="0" w:type="auto"/>
                  <w:hideMark/>
                </w:tcPr>
                <w:p w14:paraId="2BA5D7B3" w14:textId="77777777" w:rsidR="00406AD6" w:rsidRDefault="00406AD6">
                  <w:pPr>
                    <w:widowControl w:val="0"/>
                    <w:autoSpaceDE w:val="0"/>
                    <w:autoSpaceDN w:val="0"/>
                    <w:adjustRightInd w:val="0"/>
                    <w:rPr>
                      <w:rFonts w:cstheme="minorBidi"/>
                      <w:sz w:val="18"/>
                    </w:rPr>
                  </w:pPr>
                  <w:r>
                    <w:rPr>
                      <w:sz w:val="18"/>
                      <w:szCs w:val="16"/>
                    </w:rPr>
                    <w:t>5</w:t>
                  </w:r>
                </w:p>
              </w:tc>
              <w:tc>
                <w:tcPr>
                  <w:tcW w:w="0" w:type="auto"/>
                  <w:hideMark/>
                </w:tcPr>
                <w:tbl>
                  <w:tblPr>
                    <w:tblW w:w="0" w:type="auto"/>
                    <w:tblLook w:val="04A0" w:firstRow="1" w:lastRow="0" w:firstColumn="1" w:lastColumn="0" w:noHBand="0" w:noVBand="1"/>
                  </w:tblPr>
                  <w:tblGrid>
                    <w:gridCol w:w="4549"/>
                  </w:tblGrid>
                  <w:tr w:rsidR="00406AD6" w14:paraId="787273F1" w14:textId="77777777">
                    <w:tc>
                      <w:tcPr>
                        <w:tcW w:w="0" w:type="auto"/>
                        <w:hideMark/>
                      </w:tcPr>
                      <w:p w14:paraId="1450BD14" w14:textId="77777777" w:rsidR="00406AD6" w:rsidRDefault="00406AD6">
                        <w:pPr>
                          <w:widowControl w:val="0"/>
                          <w:autoSpaceDE w:val="0"/>
                          <w:autoSpaceDN w:val="0"/>
                          <w:adjustRightInd w:val="0"/>
                          <w:rPr>
                            <w:sz w:val="18"/>
                          </w:rPr>
                        </w:pPr>
                        <w:r>
                          <w:rPr>
                            <w:sz w:val="18"/>
                            <w:szCs w:val="16"/>
                          </w:rPr>
                          <w:t>Документация</w:t>
                        </w:r>
                      </w:p>
                    </w:tc>
                  </w:tr>
                  <w:tr w:rsidR="00406AD6" w:rsidRPr="00406AD6" w14:paraId="20F375D1" w14:textId="77777777">
                    <w:tc>
                      <w:tcPr>
                        <w:tcW w:w="0" w:type="auto"/>
                        <w:hideMark/>
                      </w:tcPr>
                      <w:p w14:paraId="59D6CFEC" w14:textId="77777777" w:rsidR="00406AD6" w:rsidRPr="00406AD6" w:rsidRDefault="00406AD6">
                        <w:pPr>
                          <w:widowControl w:val="0"/>
                          <w:autoSpaceDE w:val="0"/>
                          <w:autoSpaceDN w:val="0"/>
                          <w:adjustRightInd w:val="0"/>
                          <w:rPr>
                            <w:sz w:val="18"/>
                            <w:lang w:val="ru-RU"/>
                          </w:rPr>
                        </w:pPr>
                        <w:r w:rsidRPr="00406AD6">
                          <w:rPr>
                            <w:sz w:val="18"/>
                            <w:szCs w:val="16"/>
                            <w:lang w:val="ru-RU"/>
                          </w:rPr>
                          <w:t>Направлено извещение о предоставлении дополнительных сведений</w:t>
                        </w:r>
                      </w:p>
                    </w:tc>
                  </w:tr>
                </w:tbl>
                <w:p w14:paraId="36FB87AD" w14:textId="77777777" w:rsidR="00406AD6" w:rsidRPr="00406AD6" w:rsidRDefault="00406AD6">
                  <w:pPr>
                    <w:rPr>
                      <w:rFonts w:asciiTheme="minorHAnsi" w:hAnsiTheme="minorHAnsi"/>
                      <w:szCs w:val="22"/>
                      <w:lang w:val="ru-RU"/>
                    </w:rPr>
                  </w:pPr>
                </w:p>
              </w:tc>
            </w:tr>
          </w:tbl>
          <w:p w14:paraId="501126E3" w14:textId="77777777" w:rsidR="00406AD6" w:rsidRPr="00406AD6" w:rsidRDefault="00406AD6">
            <w:pPr>
              <w:rPr>
                <w:szCs w:val="22"/>
                <w:lang w:val="ru-RU"/>
              </w:rPr>
            </w:pPr>
          </w:p>
        </w:tc>
      </w:tr>
      <w:tr w:rsidR="00406AD6" w14:paraId="2138831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FCEC70F"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13"/>
            </w:tblGrid>
            <w:tr w:rsidR="00406AD6" w14:paraId="7B7A9AED" w14:textId="77777777">
              <w:tc>
                <w:tcPr>
                  <w:tcW w:w="0" w:type="auto"/>
                  <w:hideMark/>
                </w:tcPr>
                <w:p w14:paraId="4AB777C5"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0C9B75D8" w14:textId="77777777">
              <w:tc>
                <w:tcPr>
                  <w:tcW w:w="0" w:type="auto"/>
                  <w:hideMark/>
                </w:tcPr>
                <w:p w14:paraId="2996788D" w14:textId="77777777" w:rsidR="00406AD6" w:rsidRDefault="00406AD6">
                  <w:pPr>
                    <w:widowControl w:val="0"/>
                    <w:autoSpaceDE w:val="0"/>
                    <w:autoSpaceDN w:val="0"/>
                    <w:adjustRightInd w:val="0"/>
                    <w:rPr>
                      <w:sz w:val="18"/>
                    </w:rPr>
                  </w:pPr>
                  <w:r>
                    <w:rPr>
                      <w:sz w:val="18"/>
                      <w:szCs w:val="16"/>
                    </w:rPr>
                    <w:t>Статус выплаты документа</w:t>
                  </w:r>
                </w:p>
              </w:tc>
            </w:tr>
          </w:tbl>
          <w:p w14:paraId="430490EC" w14:textId="77777777" w:rsidR="00406AD6" w:rsidRDefault="00406AD6">
            <w:pPr>
              <w:rPr>
                <w:rFonts w:asciiTheme="minorHAnsi" w:hAnsiTheme="minorHAnsi"/>
                <w:szCs w:val="22"/>
              </w:rPr>
            </w:pPr>
          </w:p>
        </w:tc>
      </w:tr>
      <w:tr w:rsidR="00406AD6" w14:paraId="0278ED4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0096BD6"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7AB4DA" w14:textId="77777777" w:rsidR="00406AD6" w:rsidRDefault="00406AD6">
            <w:pPr>
              <w:widowControl w:val="0"/>
              <w:autoSpaceDE w:val="0"/>
              <w:autoSpaceDN w:val="0"/>
              <w:adjustRightInd w:val="0"/>
              <w:spacing w:before="75" w:after="75"/>
              <w:rPr>
                <w:rFonts w:cstheme="minorBidi"/>
                <w:sz w:val="18"/>
              </w:rPr>
            </w:pPr>
            <w:r>
              <w:rPr>
                <w:sz w:val="18"/>
                <w:szCs w:val="20"/>
              </w:rPr>
              <w:t>&lt;xs:element name="paymentState"&gt;</w:t>
            </w:r>
            <w:r>
              <w:rPr>
                <w:sz w:val="18"/>
                <w:szCs w:val="20"/>
              </w:rPr>
              <w:br/>
              <w:t xml:space="preserve">  &lt;xs:annotation&gt;</w:t>
            </w:r>
            <w:r>
              <w:rPr>
                <w:sz w:val="18"/>
                <w:szCs w:val="20"/>
              </w:rPr>
              <w:br/>
              <w:t xml:space="preserve">    &lt;xs:documentation&gt;Статус выплаты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value="1"&gt;</w:t>
            </w:r>
            <w:r>
              <w:rPr>
                <w:sz w:val="18"/>
                <w:szCs w:val="20"/>
              </w:rPr>
              <w:br/>
              <w:t xml:space="preserve">        &lt;xs:annotation&gt;</w:t>
            </w:r>
            <w:r>
              <w:rPr>
                <w:sz w:val="18"/>
                <w:szCs w:val="20"/>
              </w:rPr>
              <w:br/>
              <w:t xml:space="preserve">          &lt;xs:documentation&gt;Получены сведения о необходимости осуществления выплаты&lt;/xs:documentation&gt;</w:t>
            </w:r>
            <w:r>
              <w:rPr>
                <w:sz w:val="18"/>
                <w:szCs w:val="20"/>
              </w:rPr>
              <w:br/>
              <w:t xml:space="preserve">        &lt;/xs:annotation&gt;</w:t>
            </w:r>
            <w:r>
              <w:rPr>
                <w:sz w:val="18"/>
                <w:szCs w:val="20"/>
              </w:rPr>
              <w:br/>
              <w:t xml:space="preserve">      &lt;/xs:enumeration&gt;</w:t>
            </w:r>
            <w:r>
              <w:rPr>
                <w:sz w:val="18"/>
                <w:szCs w:val="20"/>
              </w:rPr>
              <w:br/>
              <w:t xml:space="preserve">      &lt;xs:enumeration value="2"&gt;</w:t>
            </w:r>
            <w:r>
              <w:rPr>
                <w:sz w:val="18"/>
                <w:szCs w:val="20"/>
              </w:rPr>
              <w:br/>
              <w:t xml:space="preserve">        &lt;xs:annotation&gt;</w:t>
            </w:r>
            <w:r>
              <w:rPr>
                <w:sz w:val="18"/>
                <w:szCs w:val="20"/>
              </w:rPr>
              <w:br/>
              <w:t xml:space="preserve">          &lt;xs:documentation&gt;Отправлен на оплату&lt;/xs:documentation&gt;</w:t>
            </w:r>
            <w:r>
              <w:rPr>
                <w:sz w:val="18"/>
                <w:szCs w:val="20"/>
              </w:rPr>
              <w:br/>
              <w:t xml:space="preserve">        &lt;/xs:annotation&gt;</w:t>
            </w:r>
            <w:r>
              <w:rPr>
                <w:sz w:val="18"/>
                <w:szCs w:val="20"/>
              </w:rPr>
              <w:br/>
              <w:t xml:space="preserve">      &lt;/xs:enumeration&gt;</w:t>
            </w:r>
            <w:r>
              <w:rPr>
                <w:sz w:val="18"/>
                <w:szCs w:val="20"/>
              </w:rPr>
              <w:br/>
              <w:t xml:space="preserve">      &lt;xs:enumeration value="3"&gt;</w:t>
            </w:r>
            <w:r>
              <w:rPr>
                <w:sz w:val="18"/>
                <w:szCs w:val="20"/>
              </w:rPr>
              <w:br/>
              <w:t xml:space="preserve">        &lt;xs:annotation&gt;</w:t>
            </w:r>
            <w:r>
              <w:rPr>
                <w:sz w:val="18"/>
                <w:szCs w:val="20"/>
              </w:rPr>
              <w:br/>
              <w:t xml:space="preserve">          &lt;xs:documentation&gt;Выплачен&lt;/xs:documentation&gt;</w:t>
            </w:r>
            <w:r>
              <w:rPr>
                <w:sz w:val="18"/>
                <w:szCs w:val="20"/>
              </w:rPr>
              <w:br/>
              <w:t xml:space="preserve">        &lt;/xs:annotation&gt;</w:t>
            </w:r>
            <w:r>
              <w:rPr>
                <w:sz w:val="18"/>
                <w:szCs w:val="20"/>
              </w:rPr>
              <w:br/>
              <w:t xml:space="preserve">      &lt;/xs:enumeration&gt;</w:t>
            </w:r>
            <w:r>
              <w:rPr>
                <w:sz w:val="18"/>
                <w:szCs w:val="20"/>
              </w:rPr>
              <w:br/>
              <w:t xml:space="preserve">      &lt;xs:enumeration value="4"&gt;</w:t>
            </w:r>
            <w:r>
              <w:rPr>
                <w:sz w:val="18"/>
                <w:szCs w:val="20"/>
              </w:rPr>
              <w:br/>
              <w:t xml:space="preserve">        &lt;xs:annotation&gt;</w:t>
            </w:r>
            <w:r>
              <w:rPr>
                <w:sz w:val="18"/>
                <w:szCs w:val="20"/>
              </w:rPr>
              <w:br/>
            </w:r>
            <w:r>
              <w:rPr>
                <w:sz w:val="18"/>
                <w:szCs w:val="20"/>
              </w:rPr>
              <w:lastRenderedPageBreak/>
              <w:t xml:space="preserve">          &lt;xs:documentation&gt;Оплата не прошла&lt;/xs:documentation&gt;</w:t>
            </w:r>
            <w:r>
              <w:rPr>
                <w:sz w:val="18"/>
                <w:szCs w:val="20"/>
              </w:rPr>
              <w:br/>
              <w:t xml:space="preserve">        &lt;/xs:annotation&gt;</w:t>
            </w:r>
            <w:r>
              <w:rPr>
                <w:sz w:val="18"/>
                <w:szCs w:val="20"/>
              </w:rPr>
              <w:br/>
              <w:t xml:space="preserve">      &lt;/xs:enumeration&gt;</w:t>
            </w:r>
            <w:r>
              <w:rPr>
                <w:sz w:val="18"/>
                <w:szCs w:val="20"/>
              </w:rPr>
              <w:br/>
              <w:t xml:space="preserve">      &lt;xs:enumeration value="5"&gt;</w:t>
            </w:r>
            <w:r>
              <w:rPr>
                <w:sz w:val="18"/>
                <w:szCs w:val="20"/>
              </w:rPr>
              <w:br/>
              <w:t xml:space="preserve">        &lt;xs:annotation&gt;</w:t>
            </w:r>
            <w:r>
              <w:rPr>
                <w:sz w:val="18"/>
                <w:szCs w:val="20"/>
              </w:rPr>
              <w:br/>
              <w:t xml:space="preserve">          &lt;xs:documentation&gt;Направлено извещение о предоставлении дополнительных сведений&lt;/xs:documentation&gt;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&lt;/xs:element&gt;</w:t>
            </w:r>
          </w:p>
        </w:tc>
      </w:tr>
    </w:tbl>
    <w:p w14:paraId="7434A891" w14:textId="77777777" w:rsidR="00406AD6" w:rsidRDefault="00406AD6" w:rsidP="00406AD6">
      <w:pPr>
        <w:widowControl w:val="0"/>
        <w:autoSpaceDE w:val="0"/>
        <w:autoSpaceDN w:val="0"/>
        <w:adjustRightInd w:val="0"/>
        <w:rPr>
          <w:rFonts w:cstheme="minorBidi"/>
          <w:sz w:val="18"/>
        </w:rPr>
      </w:pPr>
    </w:p>
    <w:p w14:paraId="2333BDB6" w14:textId="77777777" w:rsidR="00406AD6" w:rsidRDefault="00406AD6" w:rsidP="00406AD6">
      <w:pPr>
        <w:pStyle w:val="02"/>
        <w:numPr>
          <w:ilvl w:val="1"/>
          <w:numId w:val="11"/>
        </w:numPr>
        <w:tabs>
          <w:tab w:val="clear" w:pos="709"/>
          <w:tab w:val="num" w:pos="360"/>
        </w:tabs>
        <w:ind w:left="0" w:firstLine="709"/>
        <w:rPr>
          <w:lang w:val="en-US"/>
        </w:rPr>
      </w:pPr>
      <w:bookmarkStart w:id="36" w:name="_Toc208866929"/>
      <w:r>
        <w:t>Атрибуты</w:t>
      </w:r>
      <w:r>
        <w:rPr>
          <w:lang w:val="en-US"/>
        </w:rPr>
        <w:t xml:space="preserve"> </w:t>
      </w:r>
      <w:r>
        <w:t>элемента</w:t>
      </w:r>
      <w:r>
        <w:rPr>
          <w:lang w:val="en-US"/>
        </w:rPr>
        <w:t xml:space="preserve"> paymentStatusResponse/paymentStatusList/paymentStatusDetail/paymentDate</w:t>
      </w:r>
      <w:bookmarkEnd w:id="36"/>
    </w:p>
    <w:tbl>
      <w:tblPr>
        <w:tblW w:w="4999" w:type="pct"/>
        <w:tblInd w:w="-113" w:type="dxa"/>
        <w:tblLook w:val="04A0" w:firstRow="1" w:lastRow="0" w:firstColumn="1" w:lastColumn="0" w:noHBand="0" w:noVBand="1"/>
      </w:tblPr>
      <w:tblGrid>
        <w:gridCol w:w="1067"/>
        <w:gridCol w:w="8276"/>
      </w:tblGrid>
      <w:tr w:rsidR="00406AD6" w14:paraId="6B089A5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301C36A"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B27A3F" w14:textId="78BF30F3" w:rsidR="00406AD6" w:rsidRDefault="00406AD6">
            <w:pPr>
              <w:widowControl w:val="0"/>
              <w:autoSpaceDE w:val="0"/>
              <w:autoSpaceDN w:val="0"/>
              <w:adjustRightInd w:val="0"/>
              <w:spacing w:before="75" w:after="75"/>
              <w:rPr>
                <w:sz w:val="18"/>
              </w:rPr>
            </w:pPr>
            <w:r>
              <w:rPr>
                <w:noProof/>
                <w:sz w:val="18"/>
              </w:rPr>
              <w:drawing>
                <wp:inline distT="0" distB="0" distL="0" distR="0" wp14:anchorId="73A00159" wp14:editId="6702FD60">
                  <wp:extent cx="697865" cy="316865"/>
                  <wp:effectExtent l="0" t="0" r="6985" b="698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7865" cy="316865"/>
                          </a:xfrm>
                          <a:prstGeom prst="rect">
                            <a:avLst/>
                          </a:prstGeom>
                          <a:noFill/>
                          <a:ln>
                            <a:noFill/>
                          </a:ln>
                        </pic:spPr>
                      </pic:pic>
                    </a:graphicData>
                  </a:graphic>
                </wp:inline>
              </w:drawing>
            </w:r>
          </w:p>
        </w:tc>
      </w:tr>
      <w:tr w:rsidR="00406AD6" w14:paraId="2393547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4156161"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345B091" w14:textId="77777777" w:rsidR="00406AD6" w:rsidRDefault="00406AD6">
            <w:pPr>
              <w:widowControl w:val="0"/>
              <w:autoSpaceDE w:val="0"/>
              <w:autoSpaceDN w:val="0"/>
              <w:adjustRightInd w:val="0"/>
              <w:spacing w:before="75" w:after="75"/>
              <w:rPr>
                <w:sz w:val="18"/>
              </w:rPr>
            </w:pPr>
            <w:proofErr w:type="gramStart"/>
            <w:r>
              <w:rPr>
                <w:bCs/>
                <w:sz w:val="18"/>
                <w:szCs w:val="16"/>
              </w:rPr>
              <w:t>xs:date</w:t>
            </w:r>
            <w:proofErr w:type="gramEnd"/>
          </w:p>
        </w:tc>
      </w:tr>
      <w:tr w:rsidR="00406AD6" w14:paraId="5535C0E8"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61D0086"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06AD6" w14:paraId="5E4A535F" w14:textId="77777777">
              <w:tc>
                <w:tcPr>
                  <w:tcW w:w="0" w:type="auto"/>
                  <w:hideMark/>
                </w:tcPr>
                <w:p w14:paraId="01A9FF9B"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1BF9880" w14:textId="77777777" w:rsidR="00406AD6" w:rsidRDefault="00406AD6">
                  <w:pPr>
                    <w:widowControl w:val="0"/>
                    <w:autoSpaceDE w:val="0"/>
                    <w:autoSpaceDN w:val="0"/>
                    <w:adjustRightInd w:val="0"/>
                    <w:rPr>
                      <w:sz w:val="18"/>
                    </w:rPr>
                  </w:pPr>
                  <w:r>
                    <w:rPr>
                      <w:sz w:val="18"/>
                      <w:szCs w:val="16"/>
                    </w:rPr>
                    <w:t>0</w:t>
                  </w:r>
                </w:p>
              </w:tc>
            </w:tr>
            <w:tr w:rsidR="00406AD6" w14:paraId="55F325DB" w14:textId="77777777">
              <w:tc>
                <w:tcPr>
                  <w:tcW w:w="0" w:type="auto"/>
                  <w:hideMark/>
                </w:tcPr>
                <w:p w14:paraId="646D460A"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F24E85D" w14:textId="77777777" w:rsidR="00406AD6" w:rsidRDefault="00406AD6">
                  <w:pPr>
                    <w:widowControl w:val="0"/>
                    <w:autoSpaceDE w:val="0"/>
                    <w:autoSpaceDN w:val="0"/>
                    <w:adjustRightInd w:val="0"/>
                    <w:rPr>
                      <w:sz w:val="18"/>
                    </w:rPr>
                  </w:pPr>
                  <w:r>
                    <w:rPr>
                      <w:sz w:val="18"/>
                      <w:szCs w:val="16"/>
                    </w:rPr>
                    <w:t>1</w:t>
                  </w:r>
                </w:p>
              </w:tc>
            </w:tr>
            <w:tr w:rsidR="00406AD6" w14:paraId="6B0E2A8B" w14:textId="77777777">
              <w:tc>
                <w:tcPr>
                  <w:tcW w:w="0" w:type="auto"/>
                  <w:hideMark/>
                </w:tcPr>
                <w:p w14:paraId="6C0015E0"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5A5431FA" w14:textId="77777777" w:rsidR="00406AD6" w:rsidRDefault="00406AD6">
                  <w:pPr>
                    <w:widowControl w:val="0"/>
                    <w:autoSpaceDE w:val="0"/>
                    <w:autoSpaceDN w:val="0"/>
                    <w:adjustRightInd w:val="0"/>
                    <w:rPr>
                      <w:sz w:val="18"/>
                    </w:rPr>
                  </w:pPr>
                  <w:r>
                    <w:rPr>
                      <w:sz w:val="18"/>
                      <w:szCs w:val="16"/>
                    </w:rPr>
                    <w:t>Простой тип</w:t>
                  </w:r>
                </w:p>
              </w:tc>
            </w:tr>
          </w:tbl>
          <w:p w14:paraId="198317D3" w14:textId="77777777" w:rsidR="00406AD6" w:rsidRDefault="00406AD6">
            <w:pPr>
              <w:rPr>
                <w:rFonts w:asciiTheme="minorHAnsi" w:hAnsiTheme="minorHAnsi"/>
                <w:szCs w:val="22"/>
              </w:rPr>
            </w:pPr>
          </w:p>
        </w:tc>
      </w:tr>
      <w:tr w:rsidR="00406AD6" w14:paraId="2974A38E"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A367A86"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06AD6" w14:paraId="14611AC7" w14:textId="77777777">
              <w:tc>
                <w:tcPr>
                  <w:tcW w:w="0" w:type="auto"/>
                  <w:hideMark/>
                </w:tcPr>
                <w:p w14:paraId="67070BEB"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621477DB" w14:textId="77777777">
              <w:tc>
                <w:tcPr>
                  <w:tcW w:w="0" w:type="auto"/>
                  <w:hideMark/>
                </w:tcPr>
                <w:p w14:paraId="6C4D070D" w14:textId="77777777" w:rsidR="00406AD6" w:rsidRDefault="00406AD6">
                  <w:pPr>
                    <w:widowControl w:val="0"/>
                    <w:autoSpaceDE w:val="0"/>
                    <w:autoSpaceDN w:val="0"/>
                    <w:adjustRightInd w:val="0"/>
                    <w:rPr>
                      <w:sz w:val="18"/>
                    </w:rPr>
                  </w:pPr>
                  <w:r>
                    <w:rPr>
                      <w:sz w:val="18"/>
                      <w:szCs w:val="16"/>
                    </w:rPr>
                    <w:t>Дата выплаты</w:t>
                  </w:r>
                </w:p>
              </w:tc>
            </w:tr>
          </w:tbl>
          <w:p w14:paraId="4646E965" w14:textId="77777777" w:rsidR="00406AD6" w:rsidRDefault="00406AD6">
            <w:pPr>
              <w:rPr>
                <w:rFonts w:asciiTheme="minorHAnsi" w:hAnsiTheme="minorHAnsi"/>
                <w:szCs w:val="22"/>
              </w:rPr>
            </w:pPr>
          </w:p>
        </w:tc>
      </w:tr>
      <w:tr w:rsidR="00406AD6" w14:paraId="1FCB18BC"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AB34C95"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8DF3B4"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name="paymentDate" type="xs:date" minOccurs="0"&gt;</w:t>
            </w:r>
            <w:r>
              <w:rPr>
                <w:sz w:val="18"/>
                <w:szCs w:val="20"/>
              </w:rPr>
              <w:br/>
              <w:t xml:space="preserve">  &lt;xs:annotation&gt;</w:t>
            </w:r>
            <w:r>
              <w:rPr>
                <w:sz w:val="18"/>
                <w:szCs w:val="20"/>
              </w:rPr>
              <w:br/>
              <w:t xml:space="preserve">    &lt;xs:documentation&gt;Дата выплаты&lt;/xs:documentation&gt;</w:t>
            </w:r>
            <w:r>
              <w:rPr>
                <w:sz w:val="18"/>
                <w:szCs w:val="20"/>
              </w:rPr>
              <w:br/>
              <w:t xml:space="preserve">  &lt;/xs:annotation&gt;</w:t>
            </w:r>
            <w:r>
              <w:rPr>
                <w:sz w:val="18"/>
                <w:szCs w:val="20"/>
              </w:rPr>
              <w:br/>
              <w:t>&lt;/xs:element&gt;</w:t>
            </w:r>
          </w:p>
        </w:tc>
      </w:tr>
    </w:tbl>
    <w:p w14:paraId="4D809DB1" w14:textId="77777777" w:rsidR="00406AD6" w:rsidRDefault="00406AD6" w:rsidP="00406AD6">
      <w:pPr>
        <w:widowControl w:val="0"/>
        <w:autoSpaceDE w:val="0"/>
        <w:autoSpaceDN w:val="0"/>
        <w:adjustRightInd w:val="0"/>
        <w:rPr>
          <w:rFonts w:cstheme="minorBidi"/>
          <w:sz w:val="18"/>
        </w:rPr>
      </w:pPr>
    </w:p>
    <w:p w14:paraId="5A2E6E62" w14:textId="77777777" w:rsidR="00406AD6" w:rsidRDefault="00406AD6" w:rsidP="00406AD6">
      <w:pPr>
        <w:pStyle w:val="02"/>
        <w:numPr>
          <w:ilvl w:val="1"/>
          <w:numId w:val="11"/>
        </w:numPr>
        <w:tabs>
          <w:tab w:val="clear" w:pos="709"/>
          <w:tab w:val="num" w:pos="360"/>
        </w:tabs>
        <w:ind w:left="0" w:firstLine="709"/>
        <w:rPr>
          <w:lang w:val="en-US"/>
        </w:rPr>
      </w:pPr>
      <w:bookmarkStart w:id="37" w:name="_Toc208866930"/>
      <w:r>
        <w:rPr>
          <w:lang w:val="en-US"/>
        </w:rPr>
        <w:t>Атрибуты элемента paymentStatusResponse/paymentStatusList/paymentStatusDetail/assignedSumm</w:t>
      </w:r>
      <w:bookmarkEnd w:id="37"/>
    </w:p>
    <w:tbl>
      <w:tblPr>
        <w:tblW w:w="4999" w:type="pct"/>
        <w:tblInd w:w="-113" w:type="dxa"/>
        <w:tblLook w:val="04A0" w:firstRow="1" w:lastRow="0" w:firstColumn="1" w:lastColumn="0" w:noHBand="0" w:noVBand="1"/>
      </w:tblPr>
      <w:tblGrid>
        <w:gridCol w:w="1229"/>
        <w:gridCol w:w="8114"/>
      </w:tblGrid>
      <w:tr w:rsidR="00406AD6" w14:paraId="1AC3578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24D92B3"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01A27D" w14:textId="511DBCD0" w:rsidR="00406AD6" w:rsidRDefault="00406AD6">
            <w:pPr>
              <w:widowControl w:val="0"/>
              <w:autoSpaceDE w:val="0"/>
              <w:autoSpaceDN w:val="0"/>
              <w:adjustRightInd w:val="0"/>
              <w:spacing w:before="75" w:after="75"/>
              <w:rPr>
                <w:sz w:val="18"/>
              </w:rPr>
            </w:pPr>
            <w:r>
              <w:rPr>
                <w:noProof/>
                <w:sz w:val="18"/>
              </w:rPr>
              <w:drawing>
                <wp:inline distT="0" distB="0" distL="0" distR="0" wp14:anchorId="5C609A35" wp14:editId="71FEA570">
                  <wp:extent cx="750570" cy="316865"/>
                  <wp:effectExtent l="0" t="0" r="0" b="698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50570" cy="316865"/>
                          </a:xfrm>
                          <a:prstGeom prst="rect">
                            <a:avLst/>
                          </a:prstGeom>
                          <a:noFill/>
                          <a:ln>
                            <a:noFill/>
                          </a:ln>
                        </pic:spPr>
                      </pic:pic>
                    </a:graphicData>
                  </a:graphic>
                </wp:inline>
              </w:drawing>
            </w:r>
          </w:p>
        </w:tc>
      </w:tr>
      <w:tr w:rsidR="00406AD6" w14:paraId="2729179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30084EB"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5F806C8" w14:textId="77777777" w:rsidR="00406AD6" w:rsidRDefault="00406AD6">
            <w:pPr>
              <w:widowControl w:val="0"/>
              <w:autoSpaceDE w:val="0"/>
              <w:autoSpaceDN w:val="0"/>
              <w:adjustRightInd w:val="0"/>
              <w:spacing w:before="75" w:after="75"/>
              <w:rPr>
                <w:sz w:val="18"/>
              </w:rPr>
            </w:pPr>
            <w:r>
              <w:rPr>
                <w:bCs/>
                <w:sz w:val="18"/>
                <w:szCs w:val="16"/>
              </w:rPr>
              <w:t>sumType</w:t>
            </w:r>
          </w:p>
        </w:tc>
      </w:tr>
      <w:tr w:rsidR="00406AD6" w14:paraId="6E450A0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E7A31F9"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06AD6" w14:paraId="48E6CCE7" w14:textId="77777777">
              <w:tc>
                <w:tcPr>
                  <w:tcW w:w="0" w:type="auto"/>
                  <w:hideMark/>
                </w:tcPr>
                <w:p w14:paraId="60DC19E9"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6DAF49B" w14:textId="77777777" w:rsidR="00406AD6" w:rsidRDefault="00406AD6">
                  <w:pPr>
                    <w:widowControl w:val="0"/>
                    <w:autoSpaceDE w:val="0"/>
                    <w:autoSpaceDN w:val="0"/>
                    <w:adjustRightInd w:val="0"/>
                    <w:rPr>
                      <w:sz w:val="18"/>
                    </w:rPr>
                  </w:pPr>
                  <w:r>
                    <w:rPr>
                      <w:sz w:val="18"/>
                      <w:szCs w:val="16"/>
                    </w:rPr>
                    <w:t>0</w:t>
                  </w:r>
                </w:p>
              </w:tc>
            </w:tr>
            <w:tr w:rsidR="00406AD6" w14:paraId="23714C83" w14:textId="77777777">
              <w:tc>
                <w:tcPr>
                  <w:tcW w:w="0" w:type="auto"/>
                  <w:hideMark/>
                </w:tcPr>
                <w:p w14:paraId="594F97A7"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D79C46C" w14:textId="77777777" w:rsidR="00406AD6" w:rsidRDefault="00406AD6">
                  <w:pPr>
                    <w:widowControl w:val="0"/>
                    <w:autoSpaceDE w:val="0"/>
                    <w:autoSpaceDN w:val="0"/>
                    <w:adjustRightInd w:val="0"/>
                    <w:rPr>
                      <w:sz w:val="18"/>
                    </w:rPr>
                  </w:pPr>
                  <w:r>
                    <w:rPr>
                      <w:sz w:val="18"/>
                      <w:szCs w:val="16"/>
                    </w:rPr>
                    <w:t>1</w:t>
                  </w:r>
                </w:p>
              </w:tc>
            </w:tr>
            <w:tr w:rsidR="00406AD6" w14:paraId="612BCEBD" w14:textId="77777777">
              <w:tc>
                <w:tcPr>
                  <w:tcW w:w="0" w:type="auto"/>
                  <w:hideMark/>
                </w:tcPr>
                <w:p w14:paraId="4C90F8EF"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70AABD44" w14:textId="77777777" w:rsidR="00406AD6" w:rsidRDefault="00406AD6">
                  <w:pPr>
                    <w:widowControl w:val="0"/>
                    <w:autoSpaceDE w:val="0"/>
                    <w:autoSpaceDN w:val="0"/>
                    <w:adjustRightInd w:val="0"/>
                    <w:rPr>
                      <w:sz w:val="18"/>
                    </w:rPr>
                  </w:pPr>
                  <w:r>
                    <w:rPr>
                      <w:sz w:val="18"/>
                      <w:szCs w:val="16"/>
                    </w:rPr>
                    <w:t>Простой тип</w:t>
                  </w:r>
                </w:p>
              </w:tc>
            </w:tr>
          </w:tbl>
          <w:p w14:paraId="68A71E5F" w14:textId="77777777" w:rsidR="00406AD6" w:rsidRDefault="00406AD6">
            <w:pPr>
              <w:rPr>
                <w:rFonts w:asciiTheme="minorHAnsi" w:hAnsiTheme="minorHAnsi"/>
                <w:szCs w:val="22"/>
              </w:rPr>
            </w:pPr>
          </w:p>
        </w:tc>
      </w:tr>
      <w:tr w:rsidR="00406AD6" w14:paraId="72393B9C"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99FE2B3"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406AD6" w14:paraId="401DD07B" w14:textId="77777777">
              <w:tc>
                <w:tcPr>
                  <w:tcW w:w="0" w:type="auto"/>
                  <w:hideMark/>
                </w:tcPr>
                <w:p w14:paraId="35C8D39B"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746AAE55"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3BAEE898" w14:textId="77777777" w:rsidR="00406AD6" w:rsidRDefault="00406AD6">
                  <w:pPr>
                    <w:widowControl w:val="0"/>
                    <w:autoSpaceDE w:val="0"/>
                    <w:autoSpaceDN w:val="0"/>
                    <w:adjustRightInd w:val="0"/>
                    <w:rPr>
                      <w:sz w:val="18"/>
                    </w:rPr>
                  </w:pPr>
                  <w:r>
                    <w:rPr>
                      <w:sz w:val="18"/>
                      <w:szCs w:val="16"/>
                    </w:rPr>
                    <w:t>Аннотация</w:t>
                  </w:r>
                </w:p>
              </w:tc>
            </w:tr>
            <w:tr w:rsidR="00406AD6" w14:paraId="14D0ABEB" w14:textId="77777777">
              <w:tc>
                <w:tcPr>
                  <w:tcW w:w="0" w:type="auto"/>
                  <w:hideMark/>
                </w:tcPr>
                <w:p w14:paraId="52D3E08A" w14:textId="77777777" w:rsidR="00406AD6" w:rsidRDefault="00406AD6">
                  <w:pPr>
                    <w:widowControl w:val="0"/>
                    <w:autoSpaceDE w:val="0"/>
                    <w:autoSpaceDN w:val="0"/>
                    <w:adjustRightInd w:val="0"/>
                    <w:rPr>
                      <w:sz w:val="18"/>
                    </w:rPr>
                  </w:pPr>
                  <w:r>
                    <w:rPr>
                      <w:sz w:val="18"/>
                      <w:szCs w:val="16"/>
                    </w:rPr>
                    <w:t>Количество допустимых цифр</w:t>
                  </w:r>
                </w:p>
              </w:tc>
              <w:tc>
                <w:tcPr>
                  <w:tcW w:w="0" w:type="auto"/>
                  <w:hideMark/>
                </w:tcPr>
                <w:p w14:paraId="2559F084" w14:textId="77777777" w:rsidR="00406AD6" w:rsidRDefault="00406AD6">
                  <w:pPr>
                    <w:widowControl w:val="0"/>
                    <w:autoSpaceDE w:val="0"/>
                    <w:autoSpaceDN w:val="0"/>
                    <w:adjustRightInd w:val="0"/>
                    <w:rPr>
                      <w:sz w:val="18"/>
                    </w:rPr>
                  </w:pPr>
                  <w:r>
                    <w:rPr>
                      <w:sz w:val="18"/>
                      <w:szCs w:val="16"/>
                    </w:rPr>
                    <w:t>11</w:t>
                  </w:r>
                </w:p>
              </w:tc>
              <w:tc>
                <w:tcPr>
                  <w:tcW w:w="0" w:type="auto"/>
                  <w:hideMark/>
                </w:tcPr>
                <w:p w14:paraId="066CBE64" w14:textId="77777777" w:rsidR="00406AD6" w:rsidRDefault="00406AD6">
                  <w:pPr>
                    <w:widowControl w:val="0"/>
                    <w:autoSpaceDE w:val="0"/>
                    <w:autoSpaceDN w:val="0"/>
                    <w:adjustRightInd w:val="0"/>
                    <w:rPr>
                      <w:sz w:val="18"/>
                    </w:rPr>
                  </w:pPr>
                  <w:r>
                    <w:rPr>
                      <w:sz w:val="18"/>
                      <w:szCs w:val="16"/>
                    </w:rPr>
                    <w:t xml:space="preserve"> </w:t>
                  </w:r>
                </w:p>
              </w:tc>
            </w:tr>
            <w:tr w:rsidR="00406AD6" w14:paraId="1DAF912C" w14:textId="77777777">
              <w:tc>
                <w:tcPr>
                  <w:tcW w:w="0" w:type="auto"/>
                  <w:hideMark/>
                </w:tcPr>
                <w:p w14:paraId="24600295" w14:textId="77777777" w:rsidR="00406AD6" w:rsidRPr="00406AD6" w:rsidRDefault="00406AD6">
                  <w:pPr>
                    <w:widowControl w:val="0"/>
                    <w:autoSpaceDE w:val="0"/>
                    <w:autoSpaceDN w:val="0"/>
                    <w:adjustRightInd w:val="0"/>
                    <w:rPr>
                      <w:sz w:val="18"/>
                      <w:lang w:val="ru-RU"/>
                    </w:rPr>
                  </w:pPr>
                  <w:r w:rsidRPr="00406AD6">
                    <w:rPr>
                      <w:sz w:val="18"/>
                      <w:szCs w:val="16"/>
                      <w:lang w:val="ru-RU"/>
                    </w:rPr>
                    <w:t>Максимальное число знаков после десятичной запятой</w:t>
                  </w:r>
                </w:p>
              </w:tc>
              <w:tc>
                <w:tcPr>
                  <w:tcW w:w="0" w:type="auto"/>
                  <w:hideMark/>
                </w:tcPr>
                <w:p w14:paraId="124FC80D" w14:textId="77777777" w:rsidR="00406AD6" w:rsidRDefault="00406AD6">
                  <w:pPr>
                    <w:widowControl w:val="0"/>
                    <w:autoSpaceDE w:val="0"/>
                    <w:autoSpaceDN w:val="0"/>
                    <w:adjustRightInd w:val="0"/>
                    <w:rPr>
                      <w:sz w:val="18"/>
                    </w:rPr>
                  </w:pPr>
                  <w:r>
                    <w:rPr>
                      <w:sz w:val="18"/>
                      <w:szCs w:val="16"/>
                    </w:rPr>
                    <w:t>2</w:t>
                  </w:r>
                </w:p>
              </w:tc>
              <w:tc>
                <w:tcPr>
                  <w:tcW w:w="0" w:type="auto"/>
                  <w:hideMark/>
                </w:tcPr>
                <w:p w14:paraId="19BA5DDC" w14:textId="77777777" w:rsidR="00406AD6" w:rsidRDefault="00406AD6">
                  <w:pPr>
                    <w:widowControl w:val="0"/>
                    <w:autoSpaceDE w:val="0"/>
                    <w:autoSpaceDN w:val="0"/>
                    <w:adjustRightInd w:val="0"/>
                    <w:rPr>
                      <w:sz w:val="18"/>
                    </w:rPr>
                  </w:pPr>
                  <w:r>
                    <w:rPr>
                      <w:sz w:val="18"/>
                      <w:szCs w:val="16"/>
                    </w:rPr>
                    <w:t xml:space="preserve"> </w:t>
                  </w:r>
                </w:p>
              </w:tc>
            </w:tr>
            <w:tr w:rsidR="00406AD6" w14:paraId="356D4D9D" w14:textId="77777777">
              <w:tc>
                <w:tcPr>
                  <w:tcW w:w="0" w:type="auto"/>
                  <w:hideMark/>
                </w:tcPr>
                <w:p w14:paraId="73610D10" w14:textId="77777777" w:rsidR="00406AD6" w:rsidRDefault="00406AD6">
                  <w:pPr>
                    <w:widowControl w:val="0"/>
                    <w:autoSpaceDE w:val="0"/>
                    <w:autoSpaceDN w:val="0"/>
                    <w:adjustRightInd w:val="0"/>
                    <w:rPr>
                      <w:sz w:val="18"/>
                    </w:rPr>
                  </w:pPr>
                  <w:r>
                    <w:rPr>
                      <w:sz w:val="18"/>
                      <w:szCs w:val="16"/>
                    </w:rPr>
                    <w:t>Паттерн строки</w:t>
                  </w:r>
                </w:p>
              </w:tc>
              <w:tc>
                <w:tcPr>
                  <w:tcW w:w="0" w:type="auto"/>
                  <w:hideMark/>
                </w:tcPr>
                <w:p w14:paraId="6D3F14F9" w14:textId="77777777" w:rsidR="00406AD6" w:rsidRDefault="00406AD6">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28147F88" w14:textId="77777777" w:rsidR="00406AD6" w:rsidRDefault="00406AD6">
                  <w:pPr>
                    <w:widowControl w:val="0"/>
                    <w:autoSpaceDE w:val="0"/>
                    <w:autoSpaceDN w:val="0"/>
                    <w:adjustRightInd w:val="0"/>
                    <w:rPr>
                      <w:sz w:val="18"/>
                    </w:rPr>
                  </w:pPr>
                  <w:r>
                    <w:rPr>
                      <w:sz w:val="18"/>
                      <w:szCs w:val="16"/>
                    </w:rPr>
                    <w:t xml:space="preserve"> </w:t>
                  </w:r>
                </w:p>
              </w:tc>
            </w:tr>
          </w:tbl>
          <w:p w14:paraId="3D474545" w14:textId="77777777" w:rsidR="00406AD6" w:rsidRDefault="00406AD6">
            <w:pPr>
              <w:rPr>
                <w:rFonts w:asciiTheme="minorHAnsi" w:hAnsiTheme="minorHAnsi"/>
                <w:szCs w:val="22"/>
              </w:rPr>
            </w:pPr>
          </w:p>
        </w:tc>
      </w:tr>
      <w:tr w:rsidR="00406AD6" w14:paraId="6FA0F5B5"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18B0BDD2"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22"/>
            </w:tblGrid>
            <w:tr w:rsidR="00406AD6" w14:paraId="69FC33D7" w14:textId="77777777">
              <w:tc>
                <w:tcPr>
                  <w:tcW w:w="0" w:type="auto"/>
                  <w:hideMark/>
                </w:tcPr>
                <w:p w14:paraId="4F6ED55D"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217F050D" w14:textId="77777777">
              <w:tc>
                <w:tcPr>
                  <w:tcW w:w="0" w:type="auto"/>
                  <w:hideMark/>
                </w:tcPr>
                <w:p w14:paraId="0B5D9DE5" w14:textId="77777777" w:rsidR="00406AD6" w:rsidRDefault="00406AD6">
                  <w:pPr>
                    <w:widowControl w:val="0"/>
                    <w:autoSpaceDE w:val="0"/>
                    <w:autoSpaceDN w:val="0"/>
                    <w:adjustRightInd w:val="0"/>
                    <w:rPr>
                      <w:sz w:val="18"/>
                    </w:rPr>
                  </w:pPr>
                  <w:r>
                    <w:rPr>
                      <w:sz w:val="18"/>
                      <w:szCs w:val="16"/>
                    </w:rPr>
                    <w:t>Назначенная сумма</w:t>
                  </w:r>
                </w:p>
              </w:tc>
            </w:tr>
          </w:tbl>
          <w:p w14:paraId="20F199AB" w14:textId="77777777" w:rsidR="00406AD6" w:rsidRDefault="00406AD6">
            <w:pPr>
              <w:rPr>
                <w:rFonts w:asciiTheme="minorHAnsi" w:hAnsiTheme="minorHAnsi"/>
                <w:szCs w:val="22"/>
              </w:rPr>
            </w:pPr>
          </w:p>
        </w:tc>
      </w:tr>
      <w:tr w:rsidR="00406AD6" w14:paraId="5D5201F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CFF10A0"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2D84F2"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name="assignedSumm" type="com:sumType" minOccurs="0"&gt;</w:t>
            </w:r>
            <w:r>
              <w:rPr>
                <w:sz w:val="18"/>
                <w:szCs w:val="20"/>
              </w:rPr>
              <w:br/>
              <w:t xml:space="preserve">  &lt;xs:annotation&gt;</w:t>
            </w:r>
            <w:r>
              <w:rPr>
                <w:sz w:val="18"/>
                <w:szCs w:val="20"/>
              </w:rPr>
              <w:br/>
              <w:t xml:space="preserve">    &lt;xs:documentation&gt;Назначенная сумма&lt;/xs:documentation&gt;</w:t>
            </w:r>
            <w:r>
              <w:rPr>
                <w:sz w:val="18"/>
                <w:szCs w:val="20"/>
              </w:rPr>
              <w:br/>
              <w:t xml:space="preserve">  &lt;/xs:annotation&gt;</w:t>
            </w:r>
            <w:r>
              <w:rPr>
                <w:sz w:val="18"/>
                <w:szCs w:val="20"/>
              </w:rPr>
              <w:br/>
              <w:t>&lt;/xs:element&gt;</w:t>
            </w:r>
          </w:p>
        </w:tc>
      </w:tr>
    </w:tbl>
    <w:p w14:paraId="2E216613" w14:textId="77777777" w:rsidR="00406AD6" w:rsidRDefault="00406AD6" w:rsidP="00406AD6">
      <w:pPr>
        <w:widowControl w:val="0"/>
        <w:autoSpaceDE w:val="0"/>
        <w:autoSpaceDN w:val="0"/>
        <w:adjustRightInd w:val="0"/>
        <w:rPr>
          <w:rFonts w:cstheme="minorBidi"/>
          <w:sz w:val="18"/>
        </w:rPr>
      </w:pPr>
    </w:p>
    <w:p w14:paraId="5255B37A" w14:textId="77777777" w:rsidR="00406AD6" w:rsidRDefault="00406AD6" w:rsidP="00406AD6">
      <w:pPr>
        <w:pStyle w:val="02"/>
        <w:numPr>
          <w:ilvl w:val="1"/>
          <w:numId w:val="11"/>
        </w:numPr>
        <w:tabs>
          <w:tab w:val="clear" w:pos="709"/>
          <w:tab w:val="num" w:pos="360"/>
        </w:tabs>
        <w:ind w:left="0" w:firstLine="709"/>
        <w:rPr>
          <w:lang w:val="en-US"/>
        </w:rPr>
      </w:pPr>
      <w:bookmarkStart w:id="38" w:name="_Toc208866931"/>
      <w:r>
        <w:rPr>
          <w:lang w:val="en-US"/>
        </w:rPr>
        <w:lastRenderedPageBreak/>
        <w:t>Атрибуты элемента paymentStatusResponse/paymentStatusList/paymentStatusDetail/dutySumm</w:t>
      </w:r>
      <w:bookmarkEnd w:id="38"/>
    </w:p>
    <w:tbl>
      <w:tblPr>
        <w:tblW w:w="4999" w:type="pct"/>
        <w:tblInd w:w="-113" w:type="dxa"/>
        <w:tblLook w:val="04A0" w:firstRow="1" w:lastRow="0" w:firstColumn="1" w:lastColumn="0" w:noHBand="0" w:noVBand="1"/>
      </w:tblPr>
      <w:tblGrid>
        <w:gridCol w:w="1229"/>
        <w:gridCol w:w="8114"/>
      </w:tblGrid>
      <w:tr w:rsidR="00406AD6" w14:paraId="6D44FB6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CD34196"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87F169" w14:textId="39B82BE3" w:rsidR="00406AD6" w:rsidRDefault="00406AD6">
            <w:pPr>
              <w:widowControl w:val="0"/>
              <w:autoSpaceDE w:val="0"/>
              <w:autoSpaceDN w:val="0"/>
              <w:adjustRightInd w:val="0"/>
              <w:spacing w:before="75" w:after="75"/>
              <w:rPr>
                <w:sz w:val="18"/>
              </w:rPr>
            </w:pPr>
            <w:r>
              <w:rPr>
                <w:noProof/>
                <w:sz w:val="18"/>
              </w:rPr>
              <w:drawing>
                <wp:inline distT="0" distB="0" distL="0" distR="0" wp14:anchorId="0108CC3C" wp14:editId="59BCC400">
                  <wp:extent cx="1189355" cy="623570"/>
                  <wp:effectExtent l="0" t="0" r="0" b="508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89355" cy="623570"/>
                          </a:xfrm>
                          <a:prstGeom prst="rect">
                            <a:avLst/>
                          </a:prstGeom>
                          <a:noFill/>
                          <a:ln>
                            <a:noFill/>
                          </a:ln>
                        </pic:spPr>
                      </pic:pic>
                    </a:graphicData>
                  </a:graphic>
                </wp:inline>
              </w:drawing>
            </w:r>
          </w:p>
        </w:tc>
      </w:tr>
      <w:tr w:rsidR="00406AD6" w14:paraId="54301F34"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A6E3382"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BAAA9D" w14:textId="77777777" w:rsidR="00406AD6" w:rsidRDefault="00406AD6">
            <w:pPr>
              <w:widowControl w:val="0"/>
              <w:autoSpaceDE w:val="0"/>
              <w:autoSpaceDN w:val="0"/>
              <w:adjustRightInd w:val="0"/>
              <w:spacing w:before="75" w:after="75"/>
              <w:rPr>
                <w:sz w:val="18"/>
              </w:rPr>
            </w:pPr>
            <w:r>
              <w:rPr>
                <w:bCs/>
                <w:sz w:val="18"/>
                <w:szCs w:val="16"/>
              </w:rPr>
              <w:t>sumType</w:t>
            </w:r>
          </w:p>
        </w:tc>
      </w:tr>
      <w:tr w:rsidR="00406AD6" w14:paraId="641395F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529E362"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06AD6" w14:paraId="40DFAE7E" w14:textId="77777777">
              <w:tc>
                <w:tcPr>
                  <w:tcW w:w="0" w:type="auto"/>
                  <w:hideMark/>
                </w:tcPr>
                <w:p w14:paraId="43050A1B" w14:textId="77777777" w:rsidR="00406AD6" w:rsidRDefault="00406AD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3361900A" w14:textId="77777777" w:rsidR="00406AD6" w:rsidRDefault="00406AD6">
                  <w:pPr>
                    <w:widowControl w:val="0"/>
                    <w:autoSpaceDE w:val="0"/>
                    <w:autoSpaceDN w:val="0"/>
                    <w:adjustRightInd w:val="0"/>
                    <w:rPr>
                      <w:sz w:val="18"/>
                    </w:rPr>
                  </w:pPr>
                  <w:r>
                    <w:rPr>
                      <w:sz w:val="18"/>
                      <w:szCs w:val="16"/>
                    </w:rPr>
                    <w:t>0</w:t>
                  </w:r>
                </w:p>
              </w:tc>
            </w:tr>
            <w:tr w:rsidR="00406AD6" w14:paraId="0EA6108D" w14:textId="77777777">
              <w:tc>
                <w:tcPr>
                  <w:tcW w:w="0" w:type="auto"/>
                  <w:hideMark/>
                </w:tcPr>
                <w:p w14:paraId="6035EFF6" w14:textId="77777777" w:rsidR="00406AD6" w:rsidRDefault="00406AD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1043A88E" w14:textId="77777777" w:rsidR="00406AD6" w:rsidRDefault="00406AD6">
                  <w:pPr>
                    <w:widowControl w:val="0"/>
                    <w:autoSpaceDE w:val="0"/>
                    <w:autoSpaceDN w:val="0"/>
                    <w:adjustRightInd w:val="0"/>
                    <w:rPr>
                      <w:sz w:val="18"/>
                    </w:rPr>
                  </w:pPr>
                  <w:r>
                    <w:rPr>
                      <w:sz w:val="18"/>
                      <w:szCs w:val="16"/>
                    </w:rPr>
                    <w:t>1</w:t>
                  </w:r>
                </w:p>
              </w:tc>
            </w:tr>
            <w:tr w:rsidR="00406AD6" w14:paraId="69A82F69" w14:textId="77777777">
              <w:tc>
                <w:tcPr>
                  <w:tcW w:w="0" w:type="auto"/>
                  <w:hideMark/>
                </w:tcPr>
                <w:p w14:paraId="13D5B735"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08E238C2" w14:textId="77777777" w:rsidR="00406AD6" w:rsidRDefault="00406AD6">
                  <w:pPr>
                    <w:widowControl w:val="0"/>
                    <w:autoSpaceDE w:val="0"/>
                    <w:autoSpaceDN w:val="0"/>
                    <w:adjustRightInd w:val="0"/>
                    <w:rPr>
                      <w:sz w:val="18"/>
                    </w:rPr>
                  </w:pPr>
                  <w:r>
                    <w:rPr>
                      <w:sz w:val="18"/>
                      <w:szCs w:val="16"/>
                    </w:rPr>
                    <w:t>Простой тип</w:t>
                  </w:r>
                </w:p>
              </w:tc>
            </w:tr>
          </w:tbl>
          <w:p w14:paraId="742FAD2D" w14:textId="77777777" w:rsidR="00406AD6" w:rsidRDefault="00406AD6">
            <w:pPr>
              <w:rPr>
                <w:rFonts w:asciiTheme="minorHAnsi" w:hAnsiTheme="minorHAnsi"/>
                <w:szCs w:val="22"/>
              </w:rPr>
            </w:pPr>
          </w:p>
        </w:tc>
      </w:tr>
      <w:tr w:rsidR="00406AD6" w14:paraId="0FDAA5CE"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E6D70C2"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406AD6" w14:paraId="527F003E" w14:textId="77777777">
              <w:tc>
                <w:tcPr>
                  <w:tcW w:w="0" w:type="auto"/>
                  <w:hideMark/>
                </w:tcPr>
                <w:p w14:paraId="278BB39F"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357698E1"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21D3B978" w14:textId="77777777" w:rsidR="00406AD6" w:rsidRDefault="00406AD6">
                  <w:pPr>
                    <w:widowControl w:val="0"/>
                    <w:autoSpaceDE w:val="0"/>
                    <w:autoSpaceDN w:val="0"/>
                    <w:adjustRightInd w:val="0"/>
                    <w:rPr>
                      <w:sz w:val="18"/>
                    </w:rPr>
                  </w:pPr>
                  <w:r>
                    <w:rPr>
                      <w:sz w:val="18"/>
                      <w:szCs w:val="16"/>
                    </w:rPr>
                    <w:t>Аннотация</w:t>
                  </w:r>
                </w:p>
              </w:tc>
            </w:tr>
            <w:tr w:rsidR="00406AD6" w14:paraId="7F2EF201" w14:textId="77777777">
              <w:tc>
                <w:tcPr>
                  <w:tcW w:w="0" w:type="auto"/>
                  <w:hideMark/>
                </w:tcPr>
                <w:p w14:paraId="6D392795" w14:textId="77777777" w:rsidR="00406AD6" w:rsidRDefault="00406AD6">
                  <w:pPr>
                    <w:widowControl w:val="0"/>
                    <w:autoSpaceDE w:val="0"/>
                    <w:autoSpaceDN w:val="0"/>
                    <w:adjustRightInd w:val="0"/>
                    <w:rPr>
                      <w:sz w:val="18"/>
                    </w:rPr>
                  </w:pPr>
                  <w:r>
                    <w:rPr>
                      <w:sz w:val="18"/>
                      <w:szCs w:val="16"/>
                    </w:rPr>
                    <w:t>Количество допустимых цифр</w:t>
                  </w:r>
                </w:p>
              </w:tc>
              <w:tc>
                <w:tcPr>
                  <w:tcW w:w="0" w:type="auto"/>
                  <w:hideMark/>
                </w:tcPr>
                <w:p w14:paraId="44B06FE5" w14:textId="77777777" w:rsidR="00406AD6" w:rsidRDefault="00406AD6">
                  <w:pPr>
                    <w:widowControl w:val="0"/>
                    <w:autoSpaceDE w:val="0"/>
                    <w:autoSpaceDN w:val="0"/>
                    <w:adjustRightInd w:val="0"/>
                    <w:rPr>
                      <w:sz w:val="18"/>
                    </w:rPr>
                  </w:pPr>
                  <w:r>
                    <w:rPr>
                      <w:sz w:val="18"/>
                      <w:szCs w:val="16"/>
                    </w:rPr>
                    <w:t>11</w:t>
                  </w:r>
                </w:p>
              </w:tc>
              <w:tc>
                <w:tcPr>
                  <w:tcW w:w="0" w:type="auto"/>
                  <w:hideMark/>
                </w:tcPr>
                <w:p w14:paraId="3FC18C44" w14:textId="77777777" w:rsidR="00406AD6" w:rsidRDefault="00406AD6">
                  <w:pPr>
                    <w:widowControl w:val="0"/>
                    <w:autoSpaceDE w:val="0"/>
                    <w:autoSpaceDN w:val="0"/>
                    <w:adjustRightInd w:val="0"/>
                    <w:rPr>
                      <w:sz w:val="18"/>
                    </w:rPr>
                  </w:pPr>
                  <w:r>
                    <w:rPr>
                      <w:sz w:val="18"/>
                      <w:szCs w:val="16"/>
                    </w:rPr>
                    <w:t xml:space="preserve"> </w:t>
                  </w:r>
                </w:p>
              </w:tc>
            </w:tr>
            <w:tr w:rsidR="00406AD6" w14:paraId="57A794AD" w14:textId="77777777">
              <w:tc>
                <w:tcPr>
                  <w:tcW w:w="0" w:type="auto"/>
                  <w:hideMark/>
                </w:tcPr>
                <w:p w14:paraId="47070062" w14:textId="77777777" w:rsidR="00406AD6" w:rsidRPr="00406AD6" w:rsidRDefault="00406AD6">
                  <w:pPr>
                    <w:widowControl w:val="0"/>
                    <w:autoSpaceDE w:val="0"/>
                    <w:autoSpaceDN w:val="0"/>
                    <w:adjustRightInd w:val="0"/>
                    <w:rPr>
                      <w:sz w:val="18"/>
                      <w:lang w:val="ru-RU"/>
                    </w:rPr>
                  </w:pPr>
                  <w:r w:rsidRPr="00406AD6">
                    <w:rPr>
                      <w:sz w:val="18"/>
                      <w:szCs w:val="16"/>
                      <w:lang w:val="ru-RU"/>
                    </w:rPr>
                    <w:t>Максимальное число знаков после десятичной запятой</w:t>
                  </w:r>
                </w:p>
              </w:tc>
              <w:tc>
                <w:tcPr>
                  <w:tcW w:w="0" w:type="auto"/>
                  <w:hideMark/>
                </w:tcPr>
                <w:p w14:paraId="72A6785B" w14:textId="77777777" w:rsidR="00406AD6" w:rsidRDefault="00406AD6">
                  <w:pPr>
                    <w:widowControl w:val="0"/>
                    <w:autoSpaceDE w:val="0"/>
                    <w:autoSpaceDN w:val="0"/>
                    <w:adjustRightInd w:val="0"/>
                    <w:rPr>
                      <w:sz w:val="18"/>
                    </w:rPr>
                  </w:pPr>
                  <w:r>
                    <w:rPr>
                      <w:sz w:val="18"/>
                      <w:szCs w:val="16"/>
                    </w:rPr>
                    <w:t>2</w:t>
                  </w:r>
                </w:p>
              </w:tc>
              <w:tc>
                <w:tcPr>
                  <w:tcW w:w="0" w:type="auto"/>
                  <w:hideMark/>
                </w:tcPr>
                <w:p w14:paraId="77642335" w14:textId="77777777" w:rsidR="00406AD6" w:rsidRDefault="00406AD6">
                  <w:pPr>
                    <w:widowControl w:val="0"/>
                    <w:autoSpaceDE w:val="0"/>
                    <w:autoSpaceDN w:val="0"/>
                    <w:adjustRightInd w:val="0"/>
                    <w:rPr>
                      <w:sz w:val="18"/>
                    </w:rPr>
                  </w:pPr>
                  <w:r>
                    <w:rPr>
                      <w:sz w:val="18"/>
                      <w:szCs w:val="16"/>
                    </w:rPr>
                    <w:t xml:space="preserve"> </w:t>
                  </w:r>
                </w:p>
              </w:tc>
            </w:tr>
            <w:tr w:rsidR="00406AD6" w14:paraId="138A2002" w14:textId="77777777">
              <w:tc>
                <w:tcPr>
                  <w:tcW w:w="0" w:type="auto"/>
                  <w:hideMark/>
                </w:tcPr>
                <w:p w14:paraId="52FF8464" w14:textId="77777777" w:rsidR="00406AD6" w:rsidRDefault="00406AD6">
                  <w:pPr>
                    <w:widowControl w:val="0"/>
                    <w:autoSpaceDE w:val="0"/>
                    <w:autoSpaceDN w:val="0"/>
                    <w:adjustRightInd w:val="0"/>
                    <w:rPr>
                      <w:sz w:val="18"/>
                    </w:rPr>
                  </w:pPr>
                  <w:r>
                    <w:rPr>
                      <w:sz w:val="18"/>
                      <w:szCs w:val="16"/>
                    </w:rPr>
                    <w:t>Паттерн строки</w:t>
                  </w:r>
                </w:p>
              </w:tc>
              <w:tc>
                <w:tcPr>
                  <w:tcW w:w="0" w:type="auto"/>
                  <w:hideMark/>
                </w:tcPr>
                <w:p w14:paraId="2F86DE79" w14:textId="77777777" w:rsidR="00406AD6" w:rsidRDefault="00406AD6">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6411A23E" w14:textId="77777777" w:rsidR="00406AD6" w:rsidRDefault="00406AD6">
                  <w:pPr>
                    <w:widowControl w:val="0"/>
                    <w:autoSpaceDE w:val="0"/>
                    <w:autoSpaceDN w:val="0"/>
                    <w:adjustRightInd w:val="0"/>
                    <w:rPr>
                      <w:sz w:val="18"/>
                    </w:rPr>
                  </w:pPr>
                  <w:r>
                    <w:rPr>
                      <w:sz w:val="18"/>
                      <w:szCs w:val="16"/>
                    </w:rPr>
                    <w:t xml:space="preserve"> </w:t>
                  </w:r>
                </w:p>
              </w:tc>
            </w:tr>
          </w:tbl>
          <w:p w14:paraId="34FAAD64" w14:textId="77777777" w:rsidR="00406AD6" w:rsidRDefault="00406AD6">
            <w:pPr>
              <w:rPr>
                <w:rFonts w:asciiTheme="minorHAnsi" w:hAnsiTheme="minorHAnsi"/>
                <w:szCs w:val="22"/>
              </w:rPr>
            </w:pPr>
          </w:p>
        </w:tc>
      </w:tr>
      <w:tr w:rsidR="00406AD6" w:rsidRPr="00406AD6" w14:paraId="7813B1BF"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52178675"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646"/>
            </w:tblGrid>
            <w:tr w:rsidR="00406AD6" w14:paraId="467A1618" w14:textId="77777777">
              <w:tc>
                <w:tcPr>
                  <w:tcW w:w="0" w:type="auto"/>
                  <w:hideMark/>
                </w:tcPr>
                <w:p w14:paraId="6B8E204D"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rsidRPr="00406AD6" w14:paraId="43C1E861" w14:textId="77777777">
              <w:tc>
                <w:tcPr>
                  <w:tcW w:w="0" w:type="auto"/>
                  <w:hideMark/>
                </w:tcPr>
                <w:p w14:paraId="54AE74C1" w14:textId="77777777" w:rsidR="00406AD6" w:rsidRPr="00406AD6" w:rsidRDefault="00406AD6">
                  <w:pPr>
                    <w:widowControl w:val="0"/>
                    <w:autoSpaceDE w:val="0"/>
                    <w:autoSpaceDN w:val="0"/>
                    <w:adjustRightInd w:val="0"/>
                    <w:rPr>
                      <w:sz w:val="18"/>
                      <w:lang w:val="ru-RU"/>
                    </w:rPr>
                  </w:pPr>
                  <w:r w:rsidRPr="00406AD6">
                    <w:rPr>
                      <w:sz w:val="18"/>
                      <w:szCs w:val="16"/>
                      <w:lang w:val="ru-RU"/>
                    </w:rPr>
                    <w:t>Удержанная сумма НДФЛ (из  назначенной суммы).</w:t>
                  </w:r>
                  <w:r w:rsidRPr="00406AD6">
                    <w:rPr>
                      <w:sz w:val="18"/>
                      <w:szCs w:val="16"/>
                      <w:lang w:val="ru-RU"/>
                    </w:rPr>
                    <w:br/>
                    <w:t>Поле заполняется для пособий по временной нетрудоспособности с кодами "1", "6"</w:t>
                  </w:r>
                </w:p>
              </w:tc>
            </w:tr>
          </w:tbl>
          <w:p w14:paraId="00FCAA08" w14:textId="77777777" w:rsidR="00406AD6" w:rsidRPr="00406AD6" w:rsidRDefault="00406AD6">
            <w:pPr>
              <w:rPr>
                <w:rFonts w:asciiTheme="minorHAnsi" w:hAnsiTheme="minorHAnsi"/>
                <w:szCs w:val="22"/>
                <w:lang w:val="ru-RU"/>
              </w:rPr>
            </w:pPr>
          </w:p>
        </w:tc>
      </w:tr>
      <w:tr w:rsidR="00406AD6" w:rsidRPr="00406AD6" w14:paraId="08E2CAD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2696D91C"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13DBC5" w14:textId="77777777" w:rsidR="00406AD6" w:rsidRPr="00406AD6" w:rsidRDefault="00406AD6">
            <w:pPr>
              <w:widowControl w:val="0"/>
              <w:autoSpaceDE w:val="0"/>
              <w:autoSpaceDN w:val="0"/>
              <w:adjustRightInd w:val="0"/>
              <w:spacing w:before="75" w:after="75"/>
              <w:rPr>
                <w:rFonts w:cstheme="minorBidi"/>
                <w:sz w:val="18"/>
                <w:lang w:val="ru-RU"/>
              </w:rPr>
            </w:pPr>
            <w:r>
              <w:rPr>
                <w:sz w:val="18"/>
                <w:szCs w:val="20"/>
              </w:rPr>
              <w:t>&lt;</w:t>
            </w:r>
            <w:proofErr w:type="gramStart"/>
            <w:r>
              <w:rPr>
                <w:sz w:val="18"/>
                <w:szCs w:val="20"/>
              </w:rPr>
              <w:t>xs:element</w:t>
            </w:r>
            <w:proofErr w:type="gramEnd"/>
            <w:r>
              <w:rPr>
                <w:sz w:val="18"/>
                <w:szCs w:val="20"/>
              </w:rPr>
              <w:t xml:space="preserve"> name="dutySumm" type="com:sumType" minOccurs="0"&gt;</w:t>
            </w:r>
            <w:r>
              <w:rPr>
                <w:sz w:val="18"/>
                <w:szCs w:val="20"/>
              </w:rPr>
              <w:br/>
              <w:t xml:space="preserve">  &lt;xs:annotation&gt;</w:t>
            </w:r>
            <w:r>
              <w:rPr>
                <w:sz w:val="18"/>
                <w:szCs w:val="20"/>
              </w:rPr>
              <w:br/>
              <w:t xml:space="preserve">    &lt;xs:documentation&gt;Удержанная сумма НДФЛ (из  назначенной суммы).</w:t>
            </w:r>
            <w:r>
              <w:rPr>
                <w:sz w:val="18"/>
                <w:szCs w:val="20"/>
              </w:rPr>
              <w:br/>
            </w:r>
            <w:r w:rsidRPr="00406AD6">
              <w:rPr>
                <w:sz w:val="18"/>
                <w:szCs w:val="20"/>
                <w:lang w:val="ru-RU"/>
              </w:rPr>
              <w:t>Поле заполняется для пособий по временной нетрудоспособности с кодами "1", "6"&lt;/</w:t>
            </w:r>
            <w:r>
              <w:rPr>
                <w:sz w:val="18"/>
                <w:szCs w:val="20"/>
              </w:rPr>
              <w:t>xs</w:t>
            </w:r>
            <w:r w:rsidRPr="00406AD6">
              <w:rPr>
                <w:sz w:val="18"/>
                <w:szCs w:val="20"/>
                <w:lang w:val="ru-RU"/>
              </w:rPr>
              <w:t>:</w:t>
            </w:r>
            <w:r>
              <w:rPr>
                <w:sz w:val="18"/>
                <w:szCs w:val="20"/>
              </w:rPr>
              <w:t>documentation</w:t>
            </w:r>
            <w:r w:rsidRPr="00406AD6">
              <w:rPr>
                <w:sz w:val="18"/>
                <w:szCs w:val="20"/>
                <w:lang w:val="ru-RU"/>
              </w:rPr>
              <w:t>&gt;</w:t>
            </w:r>
            <w:r w:rsidRPr="00406AD6">
              <w:rPr>
                <w:sz w:val="18"/>
                <w:szCs w:val="20"/>
                <w:lang w:val="ru-RU"/>
              </w:rPr>
              <w:br/>
              <w:t xml:space="preserve">  &lt;/</w:t>
            </w:r>
            <w:r>
              <w:rPr>
                <w:sz w:val="18"/>
                <w:szCs w:val="20"/>
              </w:rPr>
              <w:t>xs</w:t>
            </w:r>
            <w:r w:rsidRPr="00406AD6">
              <w:rPr>
                <w:sz w:val="18"/>
                <w:szCs w:val="20"/>
                <w:lang w:val="ru-RU"/>
              </w:rPr>
              <w:t>:</w:t>
            </w:r>
            <w:r>
              <w:rPr>
                <w:sz w:val="18"/>
                <w:szCs w:val="20"/>
              </w:rPr>
              <w:t>annotation</w:t>
            </w:r>
            <w:r w:rsidRPr="00406AD6">
              <w:rPr>
                <w:sz w:val="18"/>
                <w:szCs w:val="20"/>
                <w:lang w:val="ru-RU"/>
              </w:rPr>
              <w:t>&gt;</w:t>
            </w:r>
            <w:r w:rsidRPr="00406AD6">
              <w:rPr>
                <w:sz w:val="18"/>
                <w:szCs w:val="20"/>
                <w:lang w:val="ru-RU"/>
              </w:rPr>
              <w:br/>
              <w:t>&lt;/</w:t>
            </w:r>
            <w:r>
              <w:rPr>
                <w:sz w:val="18"/>
                <w:szCs w:val="20"/>
              </w:rPr>
              <w:t>xs</w:t>
            </w:r>
            <w:r w:rsidRPr="00406AD6">
              <w:rPr>
                <w:sz w:val="18"/>
                <w:szCs w:val="20"/>
                <w:lang w:val="ru-RU"/>
              </w:rPr>
              <w:t>:</w:t>
            </w:r>
            <w:r>
              <w:rPr>
                <w:sz w:val="18"/>
                <w:szCs w:val="20"/>
              </w:rPr>
              <w:t>element</w:t>
            </w:r>
            <w:r w:rsidRPr="00406AD6">
              <w:rPr>
                <w:sz w:val="18"/>
                <w:szCs w:val="20"/>
                <w:lang w:val="ru-RU"/>
              </w:rPr>
              <w:t>&gt;</w:t>
            </w:r>
          </w:p>
        </w:tc>
      </w:tr>
    </w:tbl>
    <w:p w14:paraId="7F8B7AE1" w14:textId="77777777" w:rsidR="00406AD6" w:rsidRPr="00406AD6" w:rsidRDefault="00406AD6" w:rsidP="00406AD6">
      <w:pPr>
        <w:widowControl w:val="0"/>
        <w:autoSpaceDE w:val="0"/>
        <w:autoSpaceDN w:val="0"/>
        <w:adjustRightInd w:val="0"/>
        <w:rPr>
          <w:rFonts w:cstheme="minorBidi"/>
          <w:sz w:val="18"/>
          <w:lang w:val="ru-RU"/>
        </w:rPr>
      </w:pPr>
    </w:p>
    <w:p w14:paraId="24F60A78" w14:textId="77777777" w:rsidR="00406AD6" w:rsidRDefault="00406AD6" w:rsidP="00406AD6">
      <w:pPr>
        <w:pStyle w:val="02"/>
        <w:numPr>
          <w:ilvl w:val="1"/>
          <w:numId w:val="11"/>
        </w:numPr>
        <w:tabs>
          <w:tab w:val="clear" w:pos="709"/>
          <w:tab w:val="num" w:pos="360"/>
        </w:tabs>
        <w:ind w:left="0" w:firstLine="709"/>
        <w:rPr>
          <w:lang w:val="en-US"/>
        </w:rPr>
      </w:pPr>
      <w:bookmarkStart w:id="39" w:name="_Toc208866932"/>
      <w:r>
        <w:t>Атрибуты</w:t>
      </w:r>
      <w:r>
        <w:rPr>
          <w:lang w:val="en-US"/>
        </w:rPr>
        <w:t xml:space="preserve"> </w:t>
      </w:r>
      <w:r>
        <w:t>элемента</w:t>
      </w:r>
      <w:r>
        <w:rPr>
          <w:lang w:val="en-US"/>
        </w:rPr>
        <w:t xml:space="preserve"> paymentStatusResponse/paymentStatusList/paymentStatusDetail/snils</w:t>
      </w:r>
      <w:bookmarkEnd w:id="39"/>
    </w:p>
    <w:tbl>
      <w:tblPr>
        <w:tblW w:w="4999" w:type="pct"/>
        <w:tblInd w:w="-113" w:type="dxa"/>
        <w:tblLook w:val="04A0" w:firstRow="1" w:lastRow="0" w:firstColumn="1" w:lastColumn="0" w:noHBand="0" w:noVBand="1"/>
      </w:tblPr>
      <w:tblGrid>
        <w:gridCol w:w="1229"/>
        <w:gridCol w:w="8114"/>
      </w:tblGrid>
      <w:tr w:rsidR="00406AD6" w14:paraId="3805BA82"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DFC5378" w14:textId="77777777" w:rsidR="00406AD6" w:rsidRDefault="00406AD6">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1AED13" w14:textId="7201ABBA" w:rsidR="00406AD6" w:rsidRDefault="00406AD6">
            <w:pPr>
              <w:widowControl w:val="0"/>
              <w:autoSpaceDE w:val="0"/>
              <w:autoSpaceDN w:val="0"/>
              <w:adjustRightInd w:val="0"/>
              <w:spacing w:before="75" w:after="75"/>
              <w:rPr>
                <w:sz w:val="18"/>
              </w:rPr>
            </w:pPr>
            <w:r>
              <w:rPr>
                <w:noProof/>
                <w:sz w:val="18"/>
              </w:rPr>
              <w:drawing>
                <wp:inline distT="0" distB="0" distL="0" distR="0" wp14:anchorId="498FB944" wp14:editId="3E9194AE">
                  <wp:extent cx="1035685" cy="316865"/>
                  <wp:effectExtent l="0" t="0" r="0" b="698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35685" cy="316865"/>
                          </a:xfrm>
                          <a:prstGeom prst="rect">
                            <a:avLst/>
                          </a:prstGeom>
                          <a:noFill/>
                          <a:ln>
                            <a:noFill/>
                          </a:ln>
                        </pic:spPr>
                      </pic:pic>
                    </a:graphicData>
                  </a:graphic>
                </wp:inline>
              </w:drawing>
            </w:r>
          </w:p>
        </w:tc>
      </w:tr>
      <w:tr w:rsidR="00406AD6" w14:paraId="548097AD"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ED0E771" w14:textId="77777777" w:rsidR="00406AD6" w:rsidRDefault="00406AD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F4BA834" w14:textId="77777777" w:rsidR="00406AD6" w:rsidRDefault="00406AD6">
            <w:pPr>
              <w:widowControl w:val="0"/>
              <w:autoSpaceDE w:val="0"/>
              <w:autoSpaceDN w:val="0"/>
              <w:adjustRightInd w:val="0"/>
              <w:spacing w:before="75" w:after="75"/>
              <w:rPr>
                <w:sz w:val="18"/>
              </w:rPr>
            </w:pPr>
            <w:r>
              <w:rPr>
                <w:bCs/>
                <w:sz w:val="18"/>
                <w:szCs w:val="16"/>
              </w:rPr>
              <w:t>snils</w:t>
            </w:r>
          </w:p>
        </w:tc>
      </w:tr>
      <w:tr w:rsidR="00406AD6" w14:paraId="201BEB1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44797F2"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06AD6" w14:paraId="193429AE" w14:textId="77777777">
              <w:tc>
                <w:tcPr>
                  <w:tcW w:w="0" w:type="auto"/>
                  <w:hideMark/>
                </w:tcPr>
                <w:p w14:paraId="299CFF6C"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06FFAA47" w14:textId="77777777" w:rsidR="00406AD6" w:rsidRDefault="00406AD6">
                  <w:pPr>
                    <w:widowControl w:val="0"/>
                    <w:autoSpaceDE w:val="0"/>
                    <w:autoSpaceDN w:val="0"/>
                    <w:adjustRightInd w:val="0"/>
                    <w:rPr>
                      <w:sz w:val="18"/>
                    </w:rPr>
                  </w:pPr>
                  <w:r>
                    <w:rPr>
                      <w:sz w:val="18"/>
                      <w:szCs w:val="16"/>
                    </w:rPr>
                    <w:t>Простой тип</w:t>
                  </w:r>
                </w:p>
              </w:tc>
            </w:tr>
          </w:tbl>
          <w:p w14:paraId="012FC16C" w14:textId="77777777" w:rsidR="00406AD6" w:rsidRDefault="00406AD6">
            <w:pPr>
              <w:rPr>
                <w:rFonts w:asciiTheme="minorHAnsi" w:hAnsiTheme="minorHAnsi"/>
                <w:szCs w:val="22"/>
              </w:rPr>
            </w:pPr>
          </w:p>
        </w:tc>
      </w:tr>
      <w:tr w:rsidR="00406AD6" w14:paraId="3E6E8863"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A173E5A" w14:textId="77777777" w:rsidR="00406AD6" w:rsidRDefault="00406AD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06AD6" w14:paraId="680A5B67" w14:textId="77777777">
              <w:tc>
                <w:tcPr>
                  <w:tcW w:w="0" w:type="auto"/>
                  <w:hideMark/>
                </w:tcPr>
                <w:p w14:paraId="18BFFC58" w14:textId="77777777" w:rsidR="00406AD6" w:rsidRDefault="00406AD6">
                  <w:pPr>
                    <w:widowControl w:val="0"/>
                    <w:autoSpaceDE w:val="0"/>
                    <w:autoSpaceDN w:val="0"/>
                    <w:adjustRightInd w:val="0"/>
                    <w:rPr>
                      <w:rFonts w:cstheme="minorBidi"/>
                      <w:sz w:val="18"/>
                    </w:rPr>
                  </w:pPr>
                  <w:r>
                    <w:rPr>
                      <w:sz w:val="18"/>
                      <w:szCs w:val="16"/>
                    </w:rPr>
                    <w:t>Вид</w:t>
                  </w:r>
                </w:p>
              </w:tc>
              <w:tc>
                <w:tcPr>
                  <w:tcW w:w="0" w:type="auto"/>
                  <w:hideMark/>
                </w:tcPr>
                <w:p w14:paraId="18407E82" w14:textId="77777777" w:rsidR="00406AD6" w:rsidRDefault="00406AD6">
                  <w:pPr>
                    <w:widowControl w:val="0"/>
                    <w:autoSpaceDE w:val="0"/>
                    <w:autoSpaceDN w:val="0"/>
                    <w:adjustRightInd w:val="0"/>
                    <w:rPr>
                      <w:sz w:val="18"/>
                    </w:rPr>
                  </w:pPr>
                  <w:r>
                    <w:rPr>
                      <w:sz w:val="18"/>
                      <w:szCs w:val="16"/>
                    </w:rPr>
                    <w:t>Значение</w:t>
                  </w:r>
                </w:p>
              </w:tc>
              <w:tc>
                <w:tcPr>
                  <w:tcW w:w="0" w:type="auto"/>
                  <w:hideMark/>
                </w:tcPr>
                <w:p w14:paraId="7D420017" w14:textId="77777777" w:rsidR="00406AD6" w:rsidRDefault="00406AD6">
                  <w:pPr>
                    <w:widowControl w:val="0"/>
                    <w:autoSpaceDE w:val="0"/>
                    <w:autoSpaceDN w:val="0"/>
                    <w:adjustRightInd w:val="0"/>
                    <w:rPr>
                      <w:sz w:val="18"/>
                    </w:rPr>
                  </w:pPr>
                  <w:r>
                    <w:rPr>
                      <w:sz w:val="18"/>
                      <w:szCs w:val="16"/>
                    </w:rPr>
                    <w:t>Аннотация</w:t>
                  </w:r>
                </w:p>
              </w:tc>
            </w:tr>
            <w:tr w:rsidR="00406AD6" w14:paraId="4CCDC992" w14:textId="77777777">
              <w:tc>
                <w:tcPr>
                  <w:tcW w:w="0" w:type="auto"/>
                  <w:hideMark/>
                </w:tcPr>
                <w:p w14:paraId="706171BB" w14:textId="77777777" w:rsidR="00406AD6" w:rsidRDefault="00406AD6">
                  <w:pPr>
                    <w:widowControl w:val="0"/>
                    <w:autoSpaceDE w:val="0"/>
                    <w:autoSpaceDN w:val="0"/>
                    <w:adjustRightInd w:val="0"/>
                    <w:rPr>
                      <w:sz w:val="18"/>
                    </w:rPr>
                  </w:pPr>
                  <w:r>
                    <w:rPr>
                      <w:sz w:val="18"/>
                      <w:szCs w:val="16"/>
                    </w:rPr>
                    <w:t>Число символов</w:t>
                  </w:r>
                </w:p>
              </w:tc>
              <w:tc>
                <w:tcPr>
                  <w:tcW w:w="0" w:type="auto"/>
                  <w:hideMark/>
                </w:tcPr>
                <w:p w14:paraId="655501AD" w14:textId="77777777" w:rsidR="00406AD6" w:rsidRDefault="00406AD6">
                  <w:pPr>
                    <w:widowControl w:val="0"/>
                    <w:autoSpaceDE w:val="0"/>
                    <w:autoSpaceDN w:val="0"/>
                    <w:adjustRightInd w:val="0"/>
                    <w:rPr>
                      <w:sz w:val="18"/>
                    </w:rPr>
                  </w:pPr>
                  <w:r>
                    <w:rPr>
                      <w:sz w:val="18"/>
                      <w:szCs w:val="16"/>
                    </w:rPr>
                    <w:t>11</w:t>
                  </w:r>
                </w:p>
              </w:tc>
              <w:tc>
                <w:tcPr>
                  <w:tcW w:w="0" w:type="auto"/>
                  <w:hideMark/>
                </w:tcPr>
                <w:p w14:paraId="092E35AC" w14:textId="77777777" w:rsidR="00406AD6" w:rsidRDefault="00406AD6">
                  <w:pPr>
                    <w:widowControl w:val="0"/>
                    <w:autoSpaceDE w:val="0"/>
                    <w:autoSpaceDN w:val="0"/>
                    <w:adjustRightInd w:val="0"/>
                    <w:rPr>
                      <w:sz w:val="18"/>
                    </w:rPr>
                  </w:pPr>
                  <w:r>
                    <w:rPr>
                      <w:sz w:val="18"/>
                      <w:szCs w:val="16"/>
                    </w:rPr>
                    <w:t xml:space="preserve"> </w:t>
                  </w:r>
                </w:p>
              </w:tc>
            </w:tr>
            <w:tr w:rsidR="00406AD6" w14:paraId="10C6F87E" w14:textId="77777777">
              <w:tc>
                <w:tcPr>
                  <w:tcW w:w="0" w:type="auto"/>
                  <w:hideMark/>
                </w:tcPr>
                <w:p w14:paraId="0DBAC7D3" w14:textId="77777777" w:rsidR="00406AD6" w:rsidRDefault="00406AD6">
                  <w:pPr>
                    <w:widowControl w:val="0"/>
                    <w:autoSpaceDE w:val="0"/>
                    <w:autoSpaceDN w:val="0"/>
                    <w:adjustRightInd w:val="0"/>
                    <w:rPr>
                      <w:sz w:val="18"/>
                    </w:rPr>
                  </w:pPr>
                  <w:r>
                    <w:rPr>
                      <w:sz w:val="18"/>
                      <w:szCs w:val="16"/>
                    </w:rPr>
                    <w:t>Паттерн строки</w:t>
                  </w:r>
                </w:p>
              </w:tc>
              <w:tc>
                <w:tcPr>
                  <w:tcW w:w="0" w:type="auto"/>
                  <w:hideMark/>
                </w:tcPr>
                <w:p w14:paraId="51909EB3" w14:textId="77777777" w:rsidR="00406AD6" w:rsidRDefault="00406AD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342529F2" w14:textId="77777777" w:rsidR="00406AD6" w:rsidRDefault="00406AD6">
                  <w:pPr>
                    <w:widowControl w:val="0"/>
                    <w:autoSpaceDE w:val="0"/>
                    <w:autoSpaceDN w:val="0"/>
                    <w:adjustRightInd w:val="0"/>
                    <w:rPr>
                      <w:sz w:val="18"/>
                    </w:rPr>
                  </w:pPr>
                  <w:r>
                    <w:rPr>
                      <w:sz w:val="18"/>
                      <w:szCs w:val="16"/>
                    </w:rPr>
                    <w:t xml:space="preserve"> </w:t>
                  </w:r>
                </w:p>
              </w:tc>
            </w:tr>
          </w:tbl>
          <w:p w14:paraId="3C37A981" w14:textId="77777777" w:rsidR="00406AD6" w:rsidRDefault="00406AD6">
            <w:pPr>
              <w:rPr>
                <w:rFonts w:asciiTheme="minorHAnsi" w:hAnsiTheme="minorHAnsi"/>
                <w:szCs w:val="22"/>
              </w:rPr>
            </w:pPr>
          </w:p>
        </w:tc>
      </w:tr>
      <w:tr w:rsidR="00406AD6" w14:paraId="0057D7C9"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1732598"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62"/>
            </w:tblGrid>
            <w:tr w:rsidR="00406AD6" w14:paraId="2D136F80" w14:textId="77777777">
              <w:tc>
                <w:tcPr>
                  <w:tcW w:w="0" w:type="auto"/>
                  <w:hideMark/>
                </w:tcPr>
                <w:p w14:paraId="2975F3B7" w14:textId="77777777" w:rsidR="00406AD6" w:rsidRDefault="00406AD6">
                  <w:pPr>
                    <w:widowControl w:val="0"/>
                    <w:autoSpaceDE w:val="0"/>
                    <w:autoSpaceDN w:val="0"/>
                    <w:adjustRightInd w:val="0"/>
                    <w:rPr>
                      <w:rFonts w:cstheme="minorBidi"/>
                      <w:sz w:val="18"/>
                    </w:rPr>
                  </w:pPr>
                  <w:r>
                    <w:rPr>
                      <w:sz w:val="18"/>
                      <w:szCs w:val="16"/>
                    </w:rPr>
                    <w:t>Документация</w:t>
                  </w:r>
                </w:p>
              </w:tc>
            </w:tr>
            <w:tr w:rsidR="00406AD6" w14:paraId="42396BC6" w14:textId="77777777">
              <w:tc>
                <w:tcPr>
                  <w:tcW w:w="0" w:type="auto"/>
                  <w:hideMark/>
                </w:tcPr>
                <w:p w14:paraId="5DA947EE" w14:textId="77777777" w:rsidR="00406AD6" w:rsidRDefault="00406AD6">
                  <w:pPr>
                    <w:widowControl w:val="0"/>
                    <w:autoSpaceDE w:val="0"/>
                    <w:autoSpaceDN w:val="0"/>
                    <w:adjustRightInd w:val="0"/>
                    <w:rPr>
                      <w:sz w:val="18"/>
                    </w:rPr>
                  </w:pPr>
                  <w:r>
                    <w:rPr>
                      <w:sz w:val="18"/>
                      <w:szCs w:val="16"/>
                    </w:rPr>
                    <w:t>СНИЛС застрахованного лица</w:t>
                  </w:r>
                </w:p>
              </w:tc>
            </w:tr>
          </w:tbl>
          <w:p w14:paraId="2FE85D81" w14:textId="77777777" w:rsidR="00406AD6" w:rsidRDefault="00406AD6">
            <w:pPr>
              <w:rPr>
                <w:rFonts w:asciiTheme="minorHAnsi" w:hAnsiTheme="minorHAnsi"/>
                <w:szCs w:val="22"/>
              </w:rPr>
            </w:pPr>
          </w:p>
        </w:tc>
      </w:tr>
      <w:tr w:rsidR="00406AD6" w14:paraId="2DC84A2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4FDFD28"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E5B7C8"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name="snils" type="p:snils"&gt;</w:t>
            </w:r>
            <w:r>
              <w:rPr>
                <w:sz w:val="18"/>
                <w:szCs w:val="20"/>
              </w:rPr>
              <w:br/>
              <w:t xml:space="preserve">  &lt;xs:annotation&gt;</w:t>
            </w:r>
            <w:r>
              <w:rPr>
                <w:sz w:val="18"/>
                <w:szCs w:val="20"/>
              </w:rPr>
              <w:br/>
              <w:t xml:space="preserve">    &lt;xs:documentation&gt;СНИЛС застрахованного лица&lt;/xs:documentation&gt;</w:t>
            </w:r>
            <w:r>
              <w:rPr>
                <w:sz w:val="18"/>
                <w:szCs w:val="20"/>
              </w:rPr>
              <w:br/>
              <w:t xml:space="preserve">  &lt;/xs:annotation&gt;</w:t>
            </w:r>
            <w:r>
              <w:rPr>
                <w:sz w:val="18"/>
                <w:szCs w:val="20"/>
              </w:rPr>
              <w:br/>
              <w:t>&lt;/xs:element&gt;</w:t>
            </w:r>
          </w:p>
        </w:tc>
      </w:tr>
    </w:tbl>
    <w:p w14:paraId="77D078A0" w14:textId="77777777" w:rsidR="00406AD6" w:rsidRDefault="00406AD6" w:rsidP="00406AD6">
      <w:pPr>
        <w:widowControl w:val="0"/>
        <w:autoSpaceDE w:val="0"/>
        <w:autoSpaceDN w:val="0"/>
        <w:adjustRightInd w:val="0"/>
        <w:rPr>
          <w:rFonts w:cstheme="minorBidi"/>
          <w:sz w:val="18"/>
        </w:rPr>
      </w:pPr>
    </w:p>
    <w:p w14:paraId="13B08B83" w14:textId="77777777" w:rsidR="00406AD6" w:rsidRDefault="00406AD6" w:rsidP="00406AD6">
      <w:pPr>
        <w:pStyle w:val="02"/>
        <w:numPr>
          <w:ilvl w:val="1"/>
          <w:numId w:val="11"/>
        </w:numPr>
        <w:tabs>
          <w:tab w:val="clear" w:pos="709"/>
          <w:tab w:val="num" w:pos="360"/>
        </w:tabs>
        <w:ind w:left="0" w:firstLine="709"/>
      </w:pPr>
      <w:bookmarkStart w:id="40" w:name="_Toc208866933"/>
      <w:r>
        <w:rPr>
          <w:lang w:val="en-US"/>
        </w:rPr>
        <w:t xml:space="preserve">Атрибуты элемента </w:t>
      </w:r>
      <w:r>
        <w:t>paymentStatusResponse/errorInfo</w:t>
      </w:r>
      <w:bookmarkEnd w:id="40"/>
    </w:p>
    <w:tbl>
      <w:tblPr>
        <w:tblW w:w="4999" w:type="pct"/>
        <w:tblInd w:w="-113" w:type="dxa"/>
        <w:tblLook w:val="04A0" w:firstRow="1" w:lastRow="0" w:firstColumn="1" w:lastColumn="0" w:noHBand="0" w:noVBand="1"/>
      </w:tblPr>
      <w:tblGrid>
        <w:gridCol w:w="1067"/>
        <w:gridCol w:w="8276"/>
      </w:tblGrid>
      <w:tr w:rsidR="00406AD6" w14:paraId="0A0D34F1"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6E4DDF4" w14:textId="77777777" w:rsidR="00406AD6" w:rsidRDefault="00406AD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523D0C7" w14:textId="005F7472" w:rsidR="00406AD6" w:rsidRDefault="00406AD6">
            <w:pPr>
              <w:widowControl w:val="0"/>
              <w:autoSpaceDE w:val="0"/>
              <w:autoSpaceDN w:val="0"/>
              <w:adjustRightInd w:val="0"/>
              <w:spacing w:before="75" w:after="75"/>
              <w:rPr>
                <w:sz w:val="18"/>
              </w:rPr>
            </w:pPr>
            <w:r>
              <w:rPr>
                <w:noProof/>
                <w:sz w:val="18"/>
              </w:rPr>
              <w:drawing>
                <wp:inline distT="0" distB="0" distL="0" distR="0" wp14:anchorId="29C34AA2" wp14:editId="39C2C72A">
                  <wp:extent cx="2716530" cy="1189355"/>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6530" cy="1189355"/>
                          </a:xfrm>
                          <a:prstGeom prst="rect">
                            <a:avLst/>
                          </a:prstGeom>
                          <a:noFill/>
                          <a:ln>
                            <a:noFill/>
                          </a:ln>
                        </pic:spPr>
                      </pic:pic>
                    </a:graphicData>
                  </a:graphic>
                </wp:inline>
              </w:drawing>
            </w:r>
          </w:p>
        </w:tc>
      </w:tr>
      <w:tr w:rsidR="00406AD6" w14:paraId="4AD1E4CC"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37B4C271" w14:textId="77777777" w:rsidR="00406AD6" w:rsidRDefault="00406AD6">
            <w:pPr>
              <w:widowControl w:val="0"/>
              <w:autoSpaceDE w:val="0"/>
              <w:autoSpaceDN w:val="0"/>
              <w:adjustRightInd w:val="0"/>
              <w:spacing w:before="75" w:after="75"/>
              <w:jc w:val="right"/>
              <w:rPr>
                <w:sz w:val="18"/>
              </w:rPr>
            </w:pPr>
            <w:r>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2C942811" w14:textId="77777777" w:rsidR="00406AD6" w:rsidRDefault="00406AD6">
            <w:pPr>
              <w:widowControl w:val="0"/>
              <w:autoSpaceDE w:val="0"/>
              <w:autoSpaceDN w:val="0"/>
              <w:adjustRightInd w:val="0"/>
              <w:spacing w:before="75" w:after="75"/>
              <w:rPr>
                <w:sz w:val="18"/>
              </w:rPr>
            </w:pPr>
            <w:r>
              <w:rPr>
                <w:bCs/>
                <w:sz w:val="18"/>
                <w:szCs w:val="16"/>
              </w:rPr>
              <w:t>errorInfoType</w:t>
            </w:r>
          </w:p>
        </w:tc>
      </w:tr>
      <w:tr w:rsidR="00406AD6" w14:paraId="476AD40B"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71435108" w14:textId="77777777" w:rsidR="00406AD6" w:rsidRDefault="00406AD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06AD6" w14:paraId="1FB98152" w14:textId="77777777">
              <w:tc>
                <w:tcPr>
                  <w:tcW w:w="0" w:type="auto"/>
                  <w:hideMark/>
                </w:tcPr>
                <w:p w14:paraId="3E888177" w14:textId="77777777" w:rsidR="00406AD6" w:rsidRDefault="00406AD6">
                  <w:pPr>
                    <w:widowControl w:val="0"/>
                    <w:autoSpaceDE w:val="0"/>
                    <w:autoSpaceDN w:val="0"/>
                    <w:adjustRightInd w:val="0"/>
                    <w:jc w:val="right"/>
                    <w:rPr>
                      <w:sz w:val="18"/>
                    </w:rPr>
                  </w:pPr>
                  <w:r>
                    <w:rPr>
                      <w:sz w:val="18"/>
                      <w:szCs w:val="16"/>
                    </w:rPr>
                    <w:t xml:space="preserve">Содержимое </w:t>
                  </w:r>
                </w:p>
              </w:tc>
              <w:tc>
                <w:tcPr>
                  <w:tcW w:w="0" w:type="auto"/>
                  <w:hideMark/>
                </w:tcPr>
                <w:p w14:paraId="15DB78E4" w14:textId="77777777" w:rsidR="00406AD6" w:rsidRDefault="00406AD6">
                  <w:pPr>
                    <w:widowControl w:val="0"/>
                    <w:autoSpaceDE w:val="0"/>
                    <w:autoSpaceDN w:val="0"/>
                    <w:adjustRightInd w:val="0"/>
                    <w:rPr>
                      <w:sz w:val="18"/>
                    </w:rPr>
                  </w:pPr>
                  <w:r>
                    <w:rPr>
                      <w:sz w:val="18"/>
                      <w:szCs w:val="16"/>
                    </w:rPr>
                    <w:t>Комплексный тип</w:t>
                  </w:r>
                </w:p>
              </w:tc>
            </w:tr>
          </w:tbl>
          <w:p w14:paraId="2AA2ED00" w14:textId="77777777" w:rsidR="00406AD6" w:rsidRDefault="00406AD6">
            <w:pPr>
              <w:rPr>
                <w:rFonts w:asciiTheme="minorHAnsi" w:hAnsiTheme="minorHAnsi"/>
                <w:szCs w:val="22"/>
              </w:rPr>
            </w:pPr>
          </w:p>
        </w:tc>
      </w:tr>
      <w:tr w:rsidR="00406AD6" w14:paraId="38AC2E77"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685588EE" w14:textId="77777777" w:rsidR="00406AD6" w:rsidRDefault="00406AD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472F19F" w14:textId="77777777" w:rsidR="00406AD6" w:rsidRDefault="00406AD6">
            <w:pPr>
              <w:widowControl w:val="0"/>
              <w:autoSpaceDE w:val="0"/>
              <w:autoSpaceDN w:val="0"/>
              <w:adjustRightInd w:val="0"/>
              <w:spacing w:before="75" w:after="75"/>
              <w:rPr>
                <w:rFonts w:cstheme="minorBidi"/>
                <w:sz w:val="18"/>
              </w:rPr>
            </w:pPr>
            <w:r>
              <w:rPr>
                <w:bCs/>
                <w:sz w:val="18"/>
                <w:szCs w:val="16"/>
              </w:rPr>
              <w:t>errorList</w:t>
            </w:r>
          </w:p>
        </w:tc>
      </w:tr>
      <w:tr w:rsidR="00406AD6" w14:paraId="121A1EF2"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407F4C91" w14:textId="77777777" w:rsidR="00406AD6" w:rsidRDefault="00406AD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54"/>
            </w:tblGrid>
            <w:tr w:rsidR="00406AD6" w14:paraId="6DF5EFC2" w14:textId="77777777">
              <w:tc>
                <w:tcPr>
                  <w:tcW w:w="0" w:type="auto"/>
                  <w:hideMark/>
                </w:tcPr>
                <w:p w14:paraId="6EA93F7F" w14:textId="77777777" w:rsidR="00406AD6" w:rsidRDefault="00406AD6">
                  <w:pPr>
                    <w:widowControl w:val="0"/>
                    <w:autoSpaceDE w:val="0"/>
                    <w:autoSpaceDN w:val="0"/>
                    <w:adjustRightInd w:val="0"/>
                    <w:rPr>
                      <w:sz w:val="18"/>
                    </w:rPr>
                  </w:pPr>
                  <w:r>
                    <w:rPr>
                      <w:sz w:val="18"/>
                      <w:szCs w:val="16"/>
                    </w:rPr>
                    <w:t>Документация</w:t>
                  </w:r>
                </w:p>
              </w:tc>
            </w:tr>
            <w:tr w:rsidR="00406AD6" w14:paraId="6DD2B68C" w14:textId="77777777">
              <w:tc>
                <w:tcPr>
                  <w:tcW w:w="0" w:type="auto"/>
                  <w:hideMark/>
                </w:tcPr>
                <w:p w14:paraId="0EFBD2CD" w14:textId="77777777" w:rsidR="00406AD6" w:rsidRDefault="00406AD6">
                  <w:pPr>
                    <w:widowControl w:val="0"/>
                    <w:autoSpaceDE w:val="0"/>
                    <w:autoSpaceDN w:val="0"/>
                    <w:adjustRightInd w:val="0"/>
                    <w:rPr>
                      <w:sz w:val="18"/>
                    </w:rPr>
                  </w:pPr>
                  <w:r>
                    <w:rPr>
                      <w:sz w:val="18"/>
                      <w:szCs w:val="16"/>
                    </w:rPr>
                    <w:t>Информация об ошибках</w:t>
                  </w:r>
                </w:p>
              </w:tc>
            </w:tr>
          </w:tbl>
          <w:p w14:paraId="47B1FBEA" w14:textId="77777777" w:rsidR="00406AD6" w:rsidRDefault="00406AD6">
            <w:pPr>
              <w:rPr>
                <w:rFonts w:asciiTheme="minorHAnsi" w:hAnsiTheme="minorHAnsi"/>
                <w:szCs w:val="22"/>
              </w:rPr>
            </w:pPr>
          </w:p>
        </w:tc>
      </w:tr>
      <w:tr w:rsidR="00406AD6" w14:paraId="6F0192A0" w14:textId="77777777" w:rsidTr="00406AD6">
        <w:tc>
          <w:tcPr>
            <w:tcW w:w="490" w:type="pct"/>
            <w:tcBorders>
              <w:top w:val="single" w:sz="4" w:space="0" w:color="auto"/>
              <w:left w:val="single" w:sz="4" w:space="0" w:color="auto"/>
              <w:bottom w:val="single" w:sz="4" w:space="0" w:color="auto"/>
              <w:right w:val="single" w:sz="4" w:space="0" w:color="auto"/>
            </w:tcBorders>
            <w:hideMark/>
          </w:tcPr>
          <w:p w14:paraId="0F21E2B7" w14:textId="77777777" w:rsidR="00406AD6" w:rsidRDefault="00406AD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032DD2" w14:textId="77777777" w:rsidR="00406AD6" w:rsidRDefault="00406AD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name="errorInfo" type="com:errorInfoType"&gt;</w:t>
            </w:r>
            <w:r>
              <w:rPr>
                <w:sz w:val="18"/>
                <w:szCs w:val="20"/>
              </w:rPr>
              <w:br/>
              <w:t xml:space="preserve">  &lt;xs:annotation&gt;</w:t>
            </w:r>
            <w:r>
              <w:rPr>
                <w:sz w:val="18"/>
                <w:szCs w:val="20"/>
              </w:rPr>
              <w:br/>
              <w:t xml:space="preserve">    &lt;xs:documentation&gt;Информация об ошибках&lt;/xs:documentation&gt;</w:t>
            </w:r>
            <w:r>
              <w:rPr>
                <w:sz w:val="18"/>
                <w:szCs w:val="20"/>
              </w:rPr>
              <w:br/>
              <w:t xml:space="preserve">  &lt;/xs:annotation&gt;</w:t>
            </w:r>
            <w:r>
              <w:rPr>
                <w:sz w:val="18"/>
                <w:szCs w:val="20"/>
              </w:rPr>
              <w:br/>
              <w:t>&lt;/xs:element&gt;</w:t>
            </w:r>
          </w:p>
        </w:tc>
      </w:tr>
    </w:tbl>
    <w:p w14:paraId="610CC8D6" w14:textId="77777777" w:rsidR="00035996" w:rsidRPr="00406AD6" w:rsidRDefault="00035996" w:rsidP="00035996">
      <w:pPr>
        <w:pStyle w:val="a9"/>
        <w:ind w:firstLine="0"/>
        <w:rPr>
          <w:lang w:val="en-US"/>
        </w:rPr>
      </w:pPr>
    </w:p>
    <w:sectPr w:rsidR="00035996" w:rsidRPr="00406A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56D8FC" w14:textId="77777777" w:rsidR="00E74DD7" w:rsidRDefault="00E74DD7">
      <w:r>
        <w:separator/>
      </w:r>
    </w:p>
  </w:endnote>
  <w:endnote w:type="continuationSeparator" w:id="0">
    <w:p w14:paraId="149C5B52" w14:textId="77777777" w:rsidR="00E74DD7" w:rsidRDefault="00E74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406AD6" w:rsidRPr="00B917C4" w:rsidRDefault="00406AD6">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406AD6" w:rsidRDefault="00406AD6">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406AD6" w:rsidRDefault="00406AD6">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406AD6" w:rsidRPr="00B917C4" w:rsidRDefault="00406AD6">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4FE0BAB7" w:rsidR="00406AD6" w:rsidRPr="0056427C" w:rsidRDefault="00406AD6" w:rsidP="00D34C94">
    <w:pPr>
      <w:pStyle w:val="aff0"/>
      <w:jc w:val="center"/>
      <w:rPr>
        <w:rFonts w:ascii="Times New Roman" w:hAnsi="Times New Roman"/>
        <w:i w:val="0"/>
        <w:sz w:val="24"/>
        <w:szCs w:val="24"/>
      </w:rPr>
    </w:pPr>
    <w:r w:rsidRPr="00D34C94">
      <w:rPr>
        <w:rFonts w:ascii="Times New Roman" w:hAnsi="Times New Roman"/>
        <w:i w:val="0"/>
        <w:sz w:val="24"/>
        <w:szCs w:val="24"/>
        <w:lang w:val="ru-RU"/>
      </w:rPr>
      <w:t>Москва 202</w:t>
    </w:r>
    <w:r>
      <w:rPr>
        <w:rFonts w:ascii="Times New Roman" w:hAnsi="Times New Roman"/>
        <w:i w:val="0"/>
        <w:sz w:val="24"/>
        <w:szCs w:val="24"/>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7A4B01" w14:textId="77777777" w:rsidR="00E74DD7" w:rsidRDefault="00E74DD7">
      <w:r>
        <w:separator/>
      </w:r>
    </w:p>
  </w:footnote>
  <w:footnote w:type="continuationSeparator" w:id="0">
    <w:p w14:paraId="6C987886" w14:textId="77777777" w:rsidR="00E74DD7" w:rsidRDefault="00E74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406AD6" w:rsidRDefault="00406AD6">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406AD6" w:rsidRDefault="00406AD6">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406AD6" w:rsidRDefault="00406AD6">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406AD6" w:rsidRPr="002C30D9" w:rsidRDefault="00406AD6"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406AD6" w:rsidRPr="002C30D9" w:rsidRDefault="00406AD6"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406AD6" w:rsidRDefault="00406AD6"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406AD6" w:rsidRPr="007121F1" w:rsidRDefault="00406AD6"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5B14545B"/>
    <w:multiLevelType w:val="hybridMultilevel"/>
    <w:tmpl w:val="3EE07A84"/>
    <w:lvl w:ilvl="0" w:tplc="5DB8E1EE">
      <w:start w:val="1"/>
      <w:numFmt w:val="bullet"/>
      <w:lvlText w:val=""/>
      <w:lvlJc w:val="left"/>
      <w:pPr>
        <w:ind w:left="1429" w:hanging="360"/>
      </w:pPr>
      <w:rPr>
        <w:rFonts w:ascii="Symbol" w:hAnsi="Symbol" w:hint="default"/>
      </w:rPr>
    </w:lvl>
    <w:lvl w:ilvl="1" w:tplc="EB30395E">
      <w:start w:val="1"/>
      <w:numFmt w:val="bullet"/>
      <w:lvlText w:val="­"/>
      <w:lvlJc w:val="left"/>
      <w:pPr>
        <w:ind w:left="1440" w:hanging="360"/>
      </w:pPr>
      <w:rPr>
        <w:rFonts w:ascii="Courier New" w:hAnsi="Courier New" w:hint="default"/>
      </w:rPr>
    </w:lvl>
    <w:lvl w:ilvl="2" w:tplc="EB30395E">
      <w:start w:val="1"/>
      <w:numFmt w:val="bullet"/>
      <w:lvlText w:val="­"/>
      <w:lvlJc w:val="left"/>
      <w:pPr>
        <w:ind w:left="2160" w:hanging="360"/>
      </w:pPr>
      <w:rPr>
        <w:rFonts w:ascii="Courier New" w:hAnsi="Courier New"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9"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9"/>
  </w:num>
  <w:num w:numId="2">
    <w:abstractNumId w:val="0"/>
  </w:num>
  <w:num w:numId="3">
    <w:abstractNumId w:val="7"/>
  </w:num>
  <w:num w:numId="4">
    <w:abstractNumId w:val="5"/>
  </w:num>
  <w:num w:numId="5">
    <w:abstractNumId w:val="1"/>
  </w:num>
  <w:num w:numId="6">
    <w:abstractNumId w:val="3"/>
  </w:num>
  <w:num w:numId="7">
    <w:abstractNumId w:val="2"/>
  </w:num>
  <w:num w:numId="8">
    <w:abstractNumId w:val="8"/>
  </w:num>
  <w:num w:numId="9">
    <w:abstractNumId w:val="4"/>
  </w:num>
  <w:num w:numId="10">
    <w:abstractNumId w:val="6"/>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5996"/>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4BFF"/>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7E9"/>
    <w:rsid w:val="00116F02"/>
    <w:rsid w:val="00117291"/>
    <w:rsid w:val="00117887"/>
    <w:rsid w:val="001228DA"/>
    <w:rsid w:val="00122E99"/>
    <w:rsid w:val="00123B20"/>
    <w:rsid w:val="00131606"/>
    <w:rsid w:val="00132C63"/>
    <w:rsid w:val="001355DC"/>
    <w:rsid w:val="00136449"/>
    <w:rsid w:val="00136543"/>
    <w:rsid w:val="00140470"/>
    <w:rsid w:val="001413AC"/>
    <w:rsid w:val="0014297D"/>
    <w:rsid w:val="00142C08"/>
    <w:rsid w:val="00142E59"/>
    <w:rsid w:val="001451F2"/>
    <w:rsid w:val="00145C67"/>
    <w:rsid w:val="001470A0"/>
    <w:rsid w:val="00150398"/>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77F5D"/>
    <w:rsid w:val="00184089"/>
    <w:rsid w:val="00185B2D"/>
    <w:rsid w:val="0018699F"/>
    <w:rsid w:val="00187D46"/>
    <w:rsid w:val="001921C1"/>
    <w:rsid w:val="001932CC"/>
    <w:rsid w:val="00193C37"/>
    <w:rsid w:val="00194037"/>
    <w:rsid w:val="00194462"/>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5F56"/>
    <w:rsid w:val="001D652F"/>
    <w:rsid w:val="001D6C5F"/>
    <w:rsid w:val="001E12EC"/>
    <w:rsid w:val="001E2270"/>
    <w:rsid w:val="001E3DF1"/>
    <w:rsid w:val="001E4669"/>
    <w:rsid w:val="001F0DA3"/>
    <w:rsid w:val="001F1B5F"/>
    <w:rsid w:val="001F2B4D"/>
    <w:rsid w:val="001F2E13"/>
    <w:rsid w:val="001F2F18"/>
    <w:rsid w:val="001F406A"/>
    <w:rsid w:val="001F4494"/>
    <w:rsid w:val="001F4D9F"/>
    <w:rsid w:val="001F5AE8"/>
    <w:rsid w:val="0020697C"/>
    <w:rsid w:val="002069C0"/>
    <w:rsid w:val="00207686"/>
    <w:rsid w:val="00210B42"/>
    <w:rsid w:val="00216535"/>
    <w:rsid w:val="0021767C"/>
    <w:rsid w:val="00217917"/>
    <w:rsid w:val="0022072D"/>
    <w:rsid w:val="0022093F"/>
    <w:rsid w:val="00221DA4"/>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287"/>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97967"/>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6AD6"/>
    <w:rsid w:val="0040717A"/>
    <w:rsid w:val="00411FB5"/>
    <w:rsid w:val="00412964"/>
    <w:rsid w:val="0041618C"/>
    <w:rsid w:val="00416A52"/>
    <w:rsid w:val="00416D73"/>
    <w:rsid w:val="00417BA1"/>
    <w:rsid w:val="0042114F"/>
    <w:rsid w:val="00421E6C"/>
    <w:rsid w:val="00422496"/>
    <w:rsid w:val="00426C9A"/>
    <w:rsid w:val="0042724E"/>
    <w:rsid w:val="00427D01"/>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D6C"/>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C8C"/>
    <w:rsid w:val="00471F35"/>
    <w:rsid w:val="00473660"/>
    <w:rsid w:val="00474A3C"/>
    <w:rsid w:val="00474BBA"/>
    <w:rsid w:val="00474E89"/>
    <w:rsid w:val="00475E26"/>
    <w:rsid w:val="00476473"/>
    <w:rsid w:val="00476D09"/>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C0169"/>
    <w:rsid w:val="004C1261"/>
    <w:rsid w:val="004C6FAC"/>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41832"/>
    <w:rsid w:val="005419EF"/>
    <w:rsid w:val="00543561"/>
    <w:rsid w:val="0054500F"/>
    <w:rsid w:val="00546CDB"/>
    <w:rsid w:val="0054787C"/>
    <w:rsid w:val="00550ACA"/>
    <w:rsid w:val="00551EED"/>
    <w:rsid w:val="005579EA"/>
    <w:rsid w:val="00561700"/>
    <w:rsid w:val="00561C8C"/>
    <w:rsid w:val="00562431"/>
    <w:rsid w:val="0056341E"/>
    <w:rsid w:val="0056346C"/>
    <w:rsid w:val="005635E0"/>
    <w:rsid w:val="00563B8E"/>
    <w:rsid w:val="0056427C"/>
    <w:rsid w:val="0056582E"/>
    <w:rsid w:val="0056632E"/>
    <w:rsid w:val="00571611"/>
    <w:rsid w:val="00571A5C"/>
    <w:rsid w:val="00571ED9"/>
    <w:rsid w:val="005722CB"/>
    <w:rsid w:val="00577BA4"/>
    <w:rsid w:val="00577CDF"/>
    <w:rsid w:val="00580239"/>
    <w:rsid w:val="00580D44"/>
    <w:rsid w:val="00582D94"/>
    <w:rsid w:val="00583D60"/>
    <w:rsid w:val="00584466"/>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E6E64"/>
    <w:rsid w:val="005F0723"/>
    <w:rsid w:val="005F075D"/>
    <w:rsid w:val="005F1834"/>
    <w:rsid w:val="005F2B1F"/>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51BCB"/>
    <w:rsid w:val="0065327D"/>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44"/>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193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16726"/>
    <w:rsid w:val="00722BD0"/>
    <w:rsid w:val="0072310B"/>
    <w:rsid w:val="00723177"/>
    <w:rsid w:val="007232BA"/>
    <w:rsid w:val="00723886"/>
    <w:rsid w:val="00723A65"/>
    <w:rsid w:val="00723BD7"/>
    <w:rsid w:val="00725B66"/>
    <w:rsid w:val="00726ED7"/>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523B"/>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294B"/>
    <w:rsid w:val="007D5A76"/>
    <w:rsid w:val="007D66AF"/>
    <w:rsid w:val="007D7A23"/>
    <w:rsid w:val="007E0DDD"/>
    <w:rsid w:val="007E1D98"/>
    <w:rsid w:val="007E3764"/>
    <w:rsid w:val="007E6FE9"/>
    <w:rsid w:val="007E7321"/>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2F8"/>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37B2"/>
    <w:rsid w:val="008D4CA0"/>
    <w:rsid w:val="008D5191"/>
    <w:rsid w:val="008E3B90"/>
    <w:rsid w:val="008E7B97"/>
    <w:rsid w:val="008F02FE"/>
    <w:rsid w:val="008F3110"/>
    <w:rsid w:val="008F3854"/>
    <w:rsid w:val="008F4A6A"/>
    <w:rsid w:val="008F5306"/>
    <w:rsid w:val="008F5437"/>
    <w:rsid w:val="008F5E61"/>
    <w:rsid w:val="008F65F8"/>
    <w:rsid w:val="008F775F"/>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2CE9"/>
    <w:rsid w:val="00943448"/>
    <w:rsid w:val="00944D86"/>
    <w:rsid w:val="0094574A"/>
    <w:rsid w:val="00946BF9"/>
    <w:rsid w:val="0094792D"/>
    <w:rsid w:val="00947DFA"/>
    <w:rsid w:val="0095127F"/>
    <w:rsid w:val="0095255E"/>
    <w:rsid w:val="009530B9"/>
    <w:rsid w:val="00953D4E"/>
    <w:rsid w:val="009559D6"/>
    <w:rsid w:val="00955C8D"/>
    <w:rsid w:val="00956C16"/>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22D7"/>
    <w:rsid w:val="009E2B1A"/>
    <w:rsid w:val="009E32DD"/>
    <w:rsid w:val="009E5971"/>
    <w:rsid w:val="009E699E"/>
    <w:rsid w:val="009F246B"/>
    <w:rsid w:val="00A0002E"/>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16131"/>
    <w:rsid w:val="00B21237"/>
    <w:rsid w:val="00B212CC"/>
    <w:rsid w:val="00B24E62"/>
    <w:rsid w:val="00B2687D"/>
    <w:rsid w:val="00B308BD"/>
    <w:rsid w:val="00B321DE"/>
    <w:rsid w:val="00B35218"/>
    <w:rsid w:val="00B35800"/>
    <w:rsid w:val="00B37070"/>
    <w:rsid w:val="00B42093"/>
    <w:rsid w:val="00B43362"/>
    <w:rsid w:val="00B4487F"/>
    <w:rsid w:val="00B455D7"/>
    <w:rsid w:val="00B509D9"/>
    <w:rsid w:val="00B51B02"/>
    <w:rsid w:val="00B55AF5"/>
    <w:rsid w:val="00B56AFB"/>
    <w:rsid w:val="00B57B35"/>
    <w:rsid w:val="00B6018B"/>
    <w:rsid w:val="00B61851"/>
    <w:rsid w:val="00B6366C"/>
    <w:rsid w:val="00B64834"/>
    <w:rsid w:val="00B64890"/>
    <w:rsid w:val="00B665B6"/>
    <w:rsid w:val="00B7112C"/>
    <w:rsid w:val="00B71BBF"/>
    <w:rsid w:val="00B7222D"/>
    <w:rsid w:val="00B765CE"/>
    <w:rsid w:val="00B772EF"/>
    <w:rsid w:val="00B81D8E"/>
    <w:rsid w:val="00B85A30"/>
    <w:rsid w:val="00B86214"/>
    <w:rsid w:val="00B866B9"/>
    <w:rsid w:val="00B877C6"/>
    <w:rsid w:val="00B87D7A"/>
    <w:rsid w:val="00B90570"/>
    <w:rsid w:val="00B93B6C"/>
    <w:rsid w:val="00B960CD"/>
    <w:rsid w:val="00B96657"/>
    <w:rsid w:val="00B9674F"/>
    <w:rsid w:val="00B96E2D"/>
    <w:rsid w:val="00B9746B"/>
    <w:rsid w:val="00BA0274"/>
    <w:rsid w:val="00BA152C"/>
    <w:rsid w:val="00BA472F"/>
    <w:rsid w:val="00BA4902"/>
    <w:rsid w:val="00BA4CD8"/>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CAB"/>
    <w:rsid w:val="00BE0EDC"/>
    <w:rsid w:val="00BE1A6B"/>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1295"/>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35E2"/>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026"/>
    <w:rsid w:val="00C954F1"/>
    <w:rsid w:val="00C9655A"/>
    <w:rsid w:val="00CA0634"/>
    <w:rsid w:val="00CA6395"/>
    <w:rsid w:val="00CA65AD"/>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00E"/>
    <w:rsid w:val="00CC6AC1"/>
    <w:rsid w:val="00CC6C35"/>
    <w:rsid w:val="00CD036A"/>
    <w:rsid w:val="00CD0E89"/>
    <w:rsid w:val="00CD12E2"/>
    <w:rsid w:val="00CD1B65"/>
    <w:rsid w:val="00CD392A"/>
    <w:rsid w:val="00CD3B79"/>
    <w:rsid w:val="00CD4458"/>
    <w:rsid w:val="00CD4B27"/>
    <w:rsid w:val="00CD5861"/>
    <w:rsid w:val="00CD65A8"/>
    <w:rsid w:val="00CD7618"/>
    <w:rsid w:val="00CD771A"/>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43DD"/>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A6BD4"/>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38BE"/>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2A73"/>
    <w:rsid w:val="00E5606B"/>
    <w:rsid w:val="00E56646"/>
    <w:rsid w:val="00E62BF6"/>
    <w:rsid w:val="00E65600"/>
    <w:rsid w:val="00E65FF2"/>
    <w:rsid w:val="00E66F28"/>
    <w:rsid w:val="00E67F9C"/>
    <w:rsid w:val="00E708E7"/>
    <w:rsid w:val="00E72562"/>
    <w:rsid w:val="00E73AEB"/>
    <w:rsid w:val="00E73BCB"/>
    <w:rsid w:val="00E74DD7"/>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A3A"/>
    <w:rsid w:val="00F46B9F"/>
    <w:rsid w:val="00F47AF4"/>
    <w:rsid w:val="00F519F1"/>
    <w:rsid w:val="00F547A0"/>
    <w:rsid w:val="00F602C1"/>
    <w:rsid w:val="00F614EE"/>
    <w:rsid w:val="00F627AD"/>
    <w:rsid w:val="00F64472"/>
    <w:rsid w:val="00F64BC3"/>
    <w:rsid w:val="00F67384"/>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2ED7"/>
    <w:rsid w:val="00FD6D01"/>
    <w:rsid w:val="00FD6F42"/>
    <w:rsid w:val="00FE5282"/>
    <w:rsid w:val="00FE559D"/>
    <w:rsid w:val="00FE6BA1"/>
    <w:rsid w:val="00FE7435"/>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uiPriority w:val="9"/>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8D37B2"/>
    <w:pPr>
      <w:keepNext/>
      <w:keepLines/>
      <w:numPr>
        <w:ilvl w:val="1"/>
        <w:numId w:val="2"/>
      </w:numPr>
      <w:tabs>
        <w:tab w:val="left" w:pos="1418"/>
      </w:tabs>
      <w:spacing w:before="120" w:after="120" w:line="360" w:lineRule="auto"/>
      <w:ind w:left="0" w:firstLine="709"/>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8D37B2"/>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415900775">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89947931">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6579662">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2832025">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4031653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BCAD2-3EFC-41F8-9489-E7D342543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4548</Words>
  <Characters>25928</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2025-09-15T18:15:00Z</dcterms:modified>
</cp:coreProperties>
</file>